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6BA10B" w14:textId="77777777" w:rsidR="0053541B" w:rsidRDefault="00000000">
      <w:pPr>
        <w:spacing w:line="680" w:lineRule="exact"/>
        <w:jc w:val="center"/>
        <w:rPr>
          <w:rFonts w:ascii="方正小标宋_GBK" w:eastAsia="方正小标宋_GBK" w:hAnsi="方正小标宋_GBK" w:hint="eastAsia"/>
          <w:sz w:val="44"/>
          <w:szCs w:val="44"/>
        </w:rPr>
      </w:pPr>
      <w:r>
        <w:rPr>
          <w:rFonts w:ascii="方正小标宋_GBK" w:eastAsia="方正小标宋_GBK" w:hAnsi="方正小标宋_GBK" w:hint="eastAsia"/>
          <w:sz w:val="44"/>
          <w:szCs w:val="44"/>
        </w:rPr>
        <w:t>团员先进性评价参考细则</w:t>
      </w:r>
    </w:p>
    <w:p w14:paraId="480E1E41" w14:textId="77777777" w:rsidR="0053541B" w:rsidRDefault="00000000">
      <w:pPr>
        <w:spacing w:line="560" w:lineRule="exact"/>
        <w:ind w:firstLineChars="200" w:firstLine="640"/>
        <w:rPr>
          <w:rFonts w:ascii="仿宋" w:eastAsia="仿宋" w:hAnsi="仿宋" w:hint="eastAsia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团员先进性评价实行</w:t>
      </w:r>
      <w:proofErr w:type="gramStart"/>
      <w:r>
        <w:rPr>
          <w:rFonts w:ascii="仿宋" w:eastAsia="仿宋" w:hAnsi="仿宋" w:hint="eastAsia"/>
          <w:sz w:val="32"/>
          <w:szCs w:val="32"/>
        </w:rPr>
        <w:t>百分制赋分评价</w:t>
      </w:r>
      <w:proofErr w:type="gramEnd"/>
      <w:r>
        <w:rPr>
          <w:rFonts w:ascii="仿宋" w:eastAsia="仿宋" w:hAnsi="仿宋" w:hint="eastAsia"/>
          <w:sz w:val="32"/>
          <w:szCs w:val="32"/>
        </w:rPr>
        <w:t>。各二级学院团委结合工作实际和团员群体实际,明确各项对应分值。</w:t>
      </w:r>
    </w:p>
    <w:p w14:paraId="60AB75CF" w14:textId="77777777" w:rsidR="0053541B" w:rsidRDefault="00000000">
      <w:pPr>
        <w:spacing w:line="560" w:lineRule="exact"/>
        <w:ind w:firstLineChars="200" w:firstLine="640"/>
        <w:rPr>
          <w:rFonts w:ascii="仿宋" w:eastAsia="仿宋" w:hAnsi="仿宋" w:hint="eastAsia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（1）状态评价(是/否)。“是”表示符合要求、该项得满分，“否”表示不符合要求、该项不得分。</w:t>
      </w:r>
    </w:p>
    <w:p w14:paraId="2CD36A01" w14:textId="77777777" w:rsidR="0053541B" w:rsidRDefault="00000000">
      <w:pPr>
        <w:spacing w:line="560" w:lineRule="exact"/>
        <w:ind w:firstLineChars="200" w:firstLine="640"/>
        <w:rPr>
          <w:rFonts w:ascii="仿宋" w:eastAsia="仿宋" w:hAnsi="仿宋" w:hint="eastAsia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（2）程度评价（ABCD）。A表示“好”、该项得满分，B表示“较好”、得该项满分的60%，C表示“一般”、得该项满分的40%，D表示“差”、该项不得分。如，单项分值满分为5分，则ABCD分别对应5分、3分、2分、0分。</w:t>
      </w:r>
    </w:p>
    <w:p w14:paraId="4596801B" w14:textId="77777777" w:rsidR="0053541B" w:rsidRDefault="00000000">
      <w:pPr>
        <w:spacing w:line="560" w:lineRule="exact"/>
        <w:ind w:firstLineChars="200" w:firstLine="640"/>
        <w:rPr>
          <w:rFonts w:ascii="仿宋" w:eastAsia="仿宋" w:hAnsi="仿宋" w:hint="eastAsia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团员在某一方面或“急难险重新”任务中表现特别突出、有较强示范引领作用的（如创新创造、抢险救援、见义勇为等），可视情况额外加分。</w:t>
      </w:r>
    </w:p>
    <w:p w14:paraId="39BD5A2F" w14:textId="77777777" w:rsidR="0053541B" w:rsidRDefault="00000000">
      <w:pPr>
        <w:spacing w:line="560" w:lineRule="exact"/>
        <w:ind w:firstLineChars="200" w:firstLine="640"/>
        <w:rPr>
          <w:rFonts w:ascii="仿宋" w:eastAsia="仿宋" w:hAnsi="仿宋" w:hint="eastAsia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2.标注“※”的为“负面清单”项,相关</w:t>
      </w:r>
      <w:proofErr w:type="gramStart"/>
      <w:r>
        <w:rPr>
          <w:rFonts w:ascii="仿宋" w:eastAsia="仿宋" w:hAnsi="仿宋" w:hint="eastAsia"/>
          <w:sz w:val="32"/>
          <w:szCs w:val="32"/>
        </w:rPr>
        <w:t>项评价</w:t>
      </w:r>
      <w:proofErr w:type="gramEnd"/>
      <w:r>
        <w:rPr>
          <w:rFonts w:ascii="仿宋" w:eastAsia="仿宋" w:hAnsi="仿宋" w:hint="eastAsia"/>
          <w:sz w:val="32"/>
          <w:szCs w:val="32"/>
        </w:rPr>
        <w:t>结果为“否”或“D”的,为触发“负面清单”情形，不得</w:t>
      </w:r>
      <w:proofErr w:type="gramStart"/>
      <w:r>
        <w:rPr>
          <w:rFonts w:ascii="仿宋" w:eastAsia="仿宋" w:hAnsi="仿宋" w:hint="eastAsia"/>
          <w:sz w:val="32"/>
          <w:szCs w:val="32"/>
        </w:rPr>
        <w:t>列为团</w:t>
      </w:r>
      <w:proofErr w:type="gramEnd"/>
      <w:r>
        <w:rPr>
          <w:rFonts w:ascii="仿宋" w:eastAsia="仿宋" w:hAnsi="仿宋" w:hint="eastAsia"/>
          <w:sz w:val="32"/>
          <w:szCs w:val="32"/>
        </w:rPr>
        <w:t>的发展对象。</w:t>
      </w:r>
    </w:p>
    <w:p w14:paraId="0C309FE1" w14:textId="77777777" w:rsidR="0053541B" w:rsidRDefault="0053541B">
      <w:pPr>
        <w:spacing w:line="560" w:lineRule="exact"/>
        <w:ind w:firstLineChars="200" w:firstLine="640"/>
        <w:rPr>
          <w:rFonts w:ascii="仿宋" w:eastAsia="仿宋" w:hAnsi="仿宋" w:hint="eastAsia"/>
          <w:sz w:val="32"/>
          <w:szCs w:val="32"/>
        </w:rPr>
        <w:sectPr w:rsidR="0053541B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2C59A0F1" w14:textId="77777777" w:rsidR="0053541B" w:rsidRDefault="00000000">
      <w:pPr>
        <w:spacing w:line="560" w:lineRule="exact"/>
        <w:jc w:val="center"/>
        <w:rPr>
          <w:rFonts w:ascii="黑体" w:eastAsia="黑体" w:hAnsi="黑体" w:hint="eastAsia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lastRenderedPageBreak/>
        <w:t>团员先进性评价参考细则</w:t>
      </w:r>
    </w:p>
    <w:tbl>
      <w:tblPr>
        <w:tblStyle w:val="a7"/>
        <w:tblW w:w="0" w:type="auto"/>
        <w:tblInd w:w="-34" w:type="dxa"/>
        <w:tblLook w:val="04A0" w:firstRow="1" w:lastRow="0" w:firstColumn="1" w:lastColumn="0" w:noHBand="0" w:noVBand="1"/>
      </w:tblPr>
      <w:tblGrid>
        <w:gridCol w:w="777"/>
        <w:gridCol w:w="925"/>
        <w:gridCol w:w="3260"/>
        <w:gridCol w:w="1276"/>
        <w:gridCol w:w="708"/>
        <w:gridCol w:w="708"/>
        <w:gridCol w:w="708"/>
      </w:tblGrid>
      <w:tr w:rsidR="0053541B" w14:paraId="763851FD" w14:textId="77777777">
        <w:tc>
          <w:tcPr>
            <w:tcW w:w="777" w:type="dxa"/>
            <w:vAlign w:val="center"/>
          </w:tcPr>
          <w:p w14:paraId="057FF8D3" w14:textId="77777777" w:rsidR="0053541B" w:rsidRDefault="00000000">
            <w:pPr>
              <w:spacing w:line="400" w:lineRule="exact"/>
              <w:jc w:val="center"/>
              <w:rPr>
                <w:rFonts w:ascii="黑体" w:eastAsia="黑体" w:hAnsi="黑体" w:hint="eastAsia"/>
                <w:sz w:val="28"/>
                <w:szCs w:val="28"/>
              </w:rPr>
            </w:pPr>
            <w:r>
              <w:rPr>
                <w:rFonts w:ascii="黑体" w:eastAsia="黑体" w:hAnsi="黑体" w:hint="eastAsia"/>
                <w:sz w:val="28"/>
                <w:szCs w:val="28"/>
              </w:rPr>
              <w:t>标准</w:t>
            </w:r>
          </w:p>
        </w:tc>
        <w:tc>
          <w:tcPr>
            <w:tcW w:w="925" w:type="dxa"/>
            <w:vAlign w:val="center"/>
          </w:tcPr>
          <w:p w14:paraId="19795DC5" w14:textId="77777777" w:rsidR="0053541B" w:rsidRDefault="00000000">
            <w:pPr>
              <w:spacing w:line="400" w:lineRule="exact"/>
              <w:jc w:val="center"/>
              <w:rPr>
                <w:rFonts w:ascii="黑体" w:eastAsia="黑体" w:hAnsi="黑体" w:hint="eastAsia"/>
                <w:sz w:val="28"/>
                <w:szCs w:val="28"/>
              </w:rPr>
            </w:pPr>
            <w:r>
              <w:rPr>
                <w:rFonts w:ascii="黑体" w:eastAsia="黑体" w:hAnsi="黑体" w:hint="eastAsia"/>
                <w:sz w:val="28"/>
                <w:szCs w:val="28"/>
              </w:rPr>
              <w:t>指标</w:t>
            </w:r>
          </w:p>
        </w:tc>
        <w:tc>
          <w:tcPr>
            <w:tcW w:w="3260" w:type="dxa"/>
            <w:vAlign w:val="center"/>
          </w:tcPr>
          <w:p w14:paraId="600EFAFF" w14:textId="77777777" w:rsidR="0053541B" w:rsidRDefault="00000000">
            <w:pPr>
              <w:spacing w:line="400" w:lineRule="exact"/>
              <w:jc w:val="center"/>
              <w:rPr>
                <w:rFonts w:ascii="黑体" w:eastAsia="黑体" w:hAnsi="黑体" w:hint="eastAsia"/>
                <w:sz w:val="28"/>
                <w:szCs w:val="28"/>
              </w:rPr>
            </w:pPr>
            <w:r>
              <w:rPr>
                <w:rFonts w:ascii="黑体" w:eastAsia="黑体" w:hAnsi="黑体" w:hint="eastAsia"/>
                <w:sz w:val="28"/>
                <w:szCs w:val="28"/>
              </w:rPr>
              <w:t>参考细则</w:t>
            </w:r>
          </w:p>
        </w:tc>
        <w:tc>
          <w:tcPr>
            <w:tcW w:w="1276" w:type="dxa"/>
            <w:vAlign w:val="center"/>
          </w:tcPr>
          <w:p w14:paraId="39BFFDD3" w14:textId="77777777" w:rsidR="0053541B" w:rsidRDefault="00000000">
            <w:pPr>
              <w:spacing w:line="400" w:lineRule="exact"/>
              <w:jc w:val="center"/>
              <w:rPr>
                <w:rFonts w:ascii="黑体" w:eastAsia="黑体" w:hAnsi="黑体" w:hint="eastAsia"/>
                <w:sz w:val="28"/>
                <w:szCs w:val="28"/>
              </w:rPr>
            </w:pPr>
            <w:r>
              <w:rPr>
                <w:rFonts w:ascii="黑体" w:eastAsia="黑体" w:hAnsi="黑体" w:hint="eastAsia"/>
                <w:sz w:val="28"/>
                <w:szCs w:val="28"/>
              </w:rPr>
              <w:t>状态</w:t>
            </w:r>
          </w:p>
          <w:p w14:paraId="157964CB" w14:textId="77777777" w:rsidR="0053541B" w:rsidRDefault="00000000">
            <w:pPr>
              <w:spacing w:line="400" w:lineRule="exact"/>
              <w:jc w:val="center"/>
              <w:rPr>
                <w:rFonts w:ascii="黑体" w:eastAsia="黑体" w:hAnsi="黑体" w:hint="eastAsia"/>
                <w:sz w:val="28"/>
                <w:szCs w:val="28"/>
              </w:rPr>
            </w:pPr>
            <w:r>
              <w:rPr>
                <w:rFonts w:ascii="黑体" w:eastAsia="黑体" w:hAnsi="黑体" w:hint="eastAsia"/>
                <w:sz w:val="28"/>
                <w:szCs w:val="28"/>
              </w:rPr>
              <w:t>（程度）</w:t>
            </w:r>
          </w:p>
        </w:tc>
        <w:tc>
          <w:tcPr>
            <w:tcW w:w="708" w:type="dxa"/>
            <w:vAlign w:val="center"/>
          </w:tcPr>
          <w:p w14:paraId="6D1C6AC1" w14:textId="77777777" w:rsidR="0053541B" w:rsidRDefault="00000000">
            <w:pPr>
              <w:spacing w:line="400" w:lineRule="exact"/>
              <w:jc w:val="center"/>
              <w:rPr>
                <w:rFonts w:ascii="黑体" w:eastAsia="黑体" w:hAnsi="黑体" w:hint="eastAsia"/>
                <w:sz w:val="28"/>
                <w:szCs w:val="28"/>
              </w:rPr>
            </w:pPr>
            <w:r>
              <w:rPr>
                <w:rFonts w:ascii="黑体" w:eastAsia="黑体" w:hAnsi="黑体" w:hint="eastAsia"/>
                <w:sz w:val="28"/>
                <w:szCs w:val="28"/>
              </w:rPr>
              <w:t>备注</w:t>
            </w:r>
          </w:p>
        </w:tc>
        <w:tc>
          <w:tcPr>
            <w:tcW w:w="708" w:type="dxa"/>
          </w:tcPr>
          <w:p w14:paraId="0163FBCC" w14:textId="77777777" w:rsidR="0053541B" w:rsidRDefault="00000000">
            <w:pPr>
              <w:spacing w:line="400" w:lineRule="exact"/>
              <w:jc w:val="center"/>
              <w:rPr>
                <w:rFonts w:ascii="黑体" w:eastAsia="黑体" w:hAnsi="黑体" w:hint="eastAsia"/>
                <w:sz w:val="28"/>
                <w:szCs w:val="28"/>
              </w:rPr>
            </w:pPr>
            <w:r>
              <w:rPr>
                <w:rFonts w:ascii="黑体" w:eastAsia="黑体" w:hAnsi="黑体" w:hint="eastAsia"/>
                <w:sz w:val="28"/>
                <w:szCs w:val="28"/>
              </w:rPr>
              <w:t>自评</w:t>
            </w:r>
          </w:p>
        </w:tc>
        <w:tc>
          <w:tcPr>
            <w:tcW w:w="708" w:type="dxa"/>
          </w:tcPr>
          <w:p w14:paraId="0F1E5B57" w14:textId="77777777" w:rsidR="0053541B" w:rsidRDefault="00000000">
            <w:pPr>
              <w:spacing w:line="400" w:lineRule="exact"/>
              <w:jc w:val="center"/>
              <w:rPr>
                <w:rFonts w:ascii="黑体" w:eastAsia="黑体" w:hAnsi="黑体" w:hint="eastAsia"/>
                <w:sz w:val="28"/>
                <w:szCs w:val="28"/>
              </w:rPr>
            </w:pPr>
            <w:r>
              <w:rPr>
                <w:rFonts w:ascii="黑体" w:eastAsia="黑体" w:hAnsi="黑体" w:hint="eastAsia"/>
                <w:sz w:val="28"/>
                <w:szCs w:val="28"/>
              </w:rPr>
              <w:t>复评</w:t>
            </w:r>
          </w:p>
        </w:tc>
      </w:tr>
      <w:tr w:rsidR="0053541B" w14:paraId="0671E742" w14:textId="77777777">
        <w:tc>
          <w:tcPr>
            <w:tcW w:w="777" w:type="dxa"/>
            <w:vMerge w:val="restart"/>
            <w:vAlign w:val="center"/>
          </w:tcPr>
          <w:p w14:paraId="69AE5C0E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有信仰</w:t>
            </w:r>
          </w:p>
          <w:p w14:paraId="610E7CBF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（25分）</w:t>
            </w:r>
          </w:p>
        </w:tc>
        <w:tc>
          <w:tcPr>
            <w:tcW w:w="925" w:type="dxa"/>
            <w:vMerge w:val="restart"/>
            <w:vAlign w:val="center"/>
          </w:tcPr>
          <w:p w14:paraId="03D4884D" w14:textId="77777777" w:rsidR="0053541B" w:rsidRDefault="00000000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树立远大理想</w:t>
            </w:r>
          </w:p>
        </w:tc>
        <w:tc>
          <w:tcPr>
            <w:tcW w:w="3260" w:type="dxa"/>
            <w:vAlign w:val="center"/>
          </w:tcPr>
          <w:p w14:paraId="0B7DAE71" w14:textId="77777777" w:rsidR="0053541B" w:rsidRDefault="00000000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1.对共产主义有一定理解，相信共产主义是人类社会发展的必然趋势，通过长期努力能够实现、愿意为之不懈奋斗。</w:t>
            </w:r>
          </w:p>
        </w:tc>
        <w:tc>
          <w:tcPr>
            <w:tcW w:w="1276" w:type="dxa"/>
            <w:vAlign w:val="center"/>
          </w:tcPr>
          <w:p w14:paraId="6F99EEED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ABCD</w:t>
            </w:r>
          </w:p>
        </w:tc>
        <w:tc>
          <w:tcPr>
            <w:tcW w:w="708" w:type="dxa"/>
            <w:vAlign w:val="center"/>
          </w:tcPr>
          <w:p w14:paraId="7F6FFE0B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32"/>
                <w:szCs w:val="32"/>
              </w:rPr>
              <w:t>※</w:t>
            </w:r>
          </w:p>
        </w:tc>
        <w:tc>
          <w:tcPr>
            <w:tcW w:w="708" w:type="dxa"/>
          </w:tcPr>
          <w:p w14:paraId="10EBA70F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32"/>
                <w:szCs w:val="32"/>
              </w:rPr>
            </w:pPr>
          </w:p>
        </w:tc>
        <w:tc>
          <w:tcPr>
            <w:tcW w:w="708" w:type="dxa"/>
          </w:tcPr>
          <w:p w14:paraId="72CF6F8C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32"/>
                <w:szCs w:val="32"/>
              </w:rPr>
            </w:pPr>
          </w:p>
        </w:tc>
      </w:tr>
      <w:tr w:rsidR="0053541B" w14:paraId="44684203" w14:textId="77777777">
        <w:tc>
          <w:tcPr>
            <w:tcW w:w="777" w:type="dxa"/>
            <w:vMerge/>
            <w:vAlign w:val="center"/>
          </w:tcPr>
          <w:p w14:paraId="5AC17ACF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925" w:type="dxa"/>
            <w:vMerge/>
            <w:vAlign w:val="center"/>
          </w:tcPr>
          <w:p w14:paraId="4B913B01" w14:textId="77777777" w:rsidR="0053541B" w:rsidRDefault="0053541B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3260" w:type="dxa"/>
            <w:vAlign w:val="center"/>
          </w:tcPr>
          <w:p w14:paraId="1D916D1B" w14:textId="77777777" w:rsidR="0053541B" w:rsidRDefault="00000000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2.了解中国梦的内涵，对实现中国梦有信心。</w:t>
            </w:r>
          </w:p>
        </w:tc>
        <w:tc>
          <w:tcPr>
            <w:tcW w:w="1276" w:type="dxa"/>
            <w:vAlign w:val="center"/>
          </w:tcPr>
          <w:p w14:paraId="6F13732E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ABCD</w:t>
            </w:r>
          </w:p>
        </w:tc>
        <w:tc>
          <w:tcPr>
            <w:tcW w:w="708" w:type="dxa"/>
            <w:vAlign w:val="center"/>
          </w:tcPr>
          <w:p w14:paraId="5836ABC3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708" w:type="dxa"/>
          </w:tcPr>
          <w:p w14:paraId="059BCA99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708" w:type="dxa"/>
          </w:tcPr>
          <w:p w14:paraId="1BBFB60B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</w:tr>
      <w:tr w:rsidR="0053541B" w14:paraId="4CC0F3DA" w14:textId="77777777">
        <w:tc>
          <w:tcPr>
            <w:tcW w:w="777" w:type="dxa"/>
            <w:vMerge/>
            <w:vAlign w:val="center"/>
          </w:tcPr>
          <w:p w14:paraId="6EB955B0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925" w:type="dxa"/>
            <w:vMerge/>
            <w:vAlign w:val="center"/>
          </w:tcPr>
          <w:p w14:paraId="571930A8" w14:textId="77777777" w:rsidR="0053541B" w:rsidRDefault="0053541B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3260" w:type="dxa"/>
            <w:vAlign w:val="center"/>
          </w:tcPr>
          <w:p w14:paraId="7C6C7046" w14:textId="77777777" w:rsidR="0053541B" w:rsidRDefault="00000000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3.认同中国特色社会主义是中国发展进步的唯一正确道路。</w:t>
            </w:r>
          </w:p>
        </w:tc>
        <w:tc>
          <w:tcPr>
            <w:tcW w:w="1276" w:type="dxa"/>
            <w:vAlign w:val="center"/>
          </w:tcPr>
          <w:p w14:paraId="671C2610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ABCD</w:t>
            </w:r>
          </w:p>
        </w:tc>
        <w:tc>
          <w:tcPr>
            <w:tcW w:w="708" w:type="dxa"/>
            <w:vAlign w:val="center"/>
          </w:tcPr>
          <w:p w14:paraId="3DED1EBC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32"/>
                <w:szCs w:val="32"/>
              </w:rPr>
              <w:t>※</w:t>
            </w:r>
          </w:p>
        </w:tc>
        <w:tc>
          <w:tcPr>
            <w:tcW w:w="708" w:type="dxa"/>
          </w:tcPr>
          <w:p w14:paraId="63AD58DC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32"/>
                <w:szCs w:val="32"/>
              </w:rPr>
            </w:pPr>
          </w:p>
        </w:tc>
        <w:tc>
          <w:tcPr>
            <w:tcW w:w="708" w:type="dxa"/>
          </w:tcPr>
          <w:p w14:paraId="2F5AB884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32"/>
                <w:szCs w:val="32"/>
              </w:rPr>
            </w:pPr>
          </w:p>
        </w:tc>
      </w:tr>
      <w:tr w:rsidR="0053541B" w14:paraId="020ED7A7" w14:textId="77777777">
        <w:tc>
          <w:tcPr>
            <w:tcW w:w="777" w:type="dxa"/>
            <w:vMerge/>
            <w:vAlign w:val="center"/>
          </w:tcPr>
          <w:p w14:paraId="2157DF11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925" w:type="dxa"/>
            <w:vMerge w:val="restart"/>
            <w:vAlign w:val="center"/>
          </w:tcPr>
          <w:p w14:paraId="43156618" w14:textId="77777777" w:rsidR="0053541B" w:rsidRDefault="00000000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热爱伟大祖国</w:t>
            </w:r>
          </w:p>
        </w:tc>
        <w:tc>
          <w:tcPr>
            <w:tcW w:w="3260" w:type="dxa"/>
            <w:vAlign w:val="center"/>
          </w:tcPr>
          <w:p w14:paraId="26FA752C" w14:textId="77777777" w:rsidR="0053541B" w:rsidRDefault="00000000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4.爱护和尊重国旗、国歌、国徽，理解其内涵，无损害国家形象的言行。</w:t>
            </w:r>
          </w:p>
        </w:tc>
        <w:tc>
          <w:tcPr>
            <w:tcW w:w="1276" w:type="dxa"/>
            <w:vAlign w:val="center"/>
          </w:tcPr>
          <w:p w14:paraId="716DD347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是/否</w:t>
            </w:r>
          </w:p>
        </w:tc>
        <w:tc>
          <w:tcPr>
            <w:tcW w:w="708" w:type="dxa"/>
            <w:vAlign w:val="center"/>
          </w:tcPr>
          <w:p w14:paraId="1D4F30C6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32"/>
                <w:szCs w:val="32"/>
              </w:rPr>
              <w:t>※</w:t>
            </w:r>
          </w:p>
        </w:tc>
        <w:tc>
          <w:tcPr>
            <w:tcW w:w="708" w:type="dxa"/>
          </w:tcPr>
          <w:p w14:paraId="2EB2FAD2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32"/>
                <w:szCs w:val="32"/>
              </w:rPr>
            </w:pPr>
          </w:p>
        </w:tc>
        <w:tc>
          <w:tcPr>
            <w:tcW w:w="708" w:type="dxa"/>
          </w:tcPr>
          <w:p w14:paraId="3BCDABA3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32"/>
                <w:szCs w:val="32"/>
              </w:rPr>
            </w:pPr>
          </w:p>
        </w:tc>
      </w:tr>
      <w:tr w:rsidR="0053541B" w14:paraId="604088A4" w14:textId="77777777">
        <w:tc>
          <w:tcPr>
            <w:tcW w:w="777" w:type="dxa"/>
            <w:vMerge/>
            <w:vAlign w:val="center"/>
          </w:tcPr>
          <w:p w14:paraId="0E73CC3B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925" w:type="dxa"/>
            <w:vMerge/>
            <w:vAlign w:val="center"/>
          </w:tcPr>
          <w:p w14:paraId="0B6EAD82" w14:textId="77777777" w:rsidR="0053541B" w:rsidRDefault="0053541B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3260" w:type="dxa"/>
            <w:vAlign w:val="center"/>
          </w:tcPr>
          <w:p w14:paraId="300315F1" w14:textId="77777777" w:rsidR="0053541B" w:rsidRDefault="00000000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5.关心国家大事，</w:t>
            </w:r>
            <w:proofErr w:type="gramStart"/>
            <w:r>
              <w:rPr>
                <w:rFonts w:ascii="仿宋" w:eastAsia="仿宋" w:hAnsi="仿宋" w:hint="eastAsia"/>
                <w:sz w:val="28"/>
                <w:szCs w:val="28"/>
              </w:rPr>
              <w:t>有家国</w:t>
            </w:r>
            <w:proofErr w:type="gramEnd"/>
            <w:r>
              <w:rPr>
                <w:rFonts w:ascii="仿宋" w:eastAsia="仿宋" w:hAnsi="仿宋" w:hint="eastAsia"/>
                <w:sz w:val="28"/>
                <w:szCs w:val="28"/>
              </w:rPr>
              <w:t>情怀和时代责任感，坚持爱国、爱党、爱社会主义相统一，有国家安全意识。</w:t>
            </w:r>
          </w:p>
        </w:tc>
        <w:tc>
          <w:tcPr>
            <w:tcW w:w="1276" w:type="dxa"/>
            <w:vAlign w:val="center"/>
          </w:tcPr>
          <w:p w14:paraId="016D7D7F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ABCD</w:t>
            </w:r>
          </w:p>
        </w:tc>
        <w:tc>
          <w:tcPr>
            <w:tcW w:w="708" w:type="dxa"/>
            <w:vAlign w:val="center"/>
          </w:tcPr>
          <w:p w14:paraId="6074146D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708" w:type="dxa"/>
          </w:tcPr>
          <w:p w14:paraId="604AA4DA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708" w:type="dxa"/>
          </w:tcPr>
          <w:p w14:paraId="607F1D06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</w:tr>
      <w:tr w:rsidR="0053541B" w14:paraId="7E27B694" w14:textId="77777777">
        <w:tc>
          <w:tcPr>
            <w:tcW w:w="777" w:type="dxa"/>
            <w:vMerge/>
            <w:vAlign w:val="center"/>
          </w:tcPr>
          <w:p w14:paraId="26C6E83A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925" w:type="dxa"/>
            <w:vMerge/>
            <w:vAlign w:val="center"/>
          </w:tcPr>
          <w:p w14:paraId="37C7BB15" w14:textId="77777777" w:rsidR="0053541B" w:rsidRDefault="0053541B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3260" w:type="dxa"/>
            <w:vAlign w:val="center"/>
          </w:tcPr>
          <w:p w14:paraId="0460EF72" w14:textId="77777777" w:rsidR="0053541B" w:rsidRDefault="00000000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6.民族自尊心、自信心、自豪感强，带头学习中华优秀传统文化，了解其代表性思想理念，无崇洋媚外思想和表现。</w:t>
            </w:r>
          </w:p>
        </w:tc>
        <w:tc>
          <w:tcPr>
            <w:tcW w:w="1276" w:type="dxa"/>
            <w:vAlign w:val="center"/>
          </w:tcPr>
          <w:p w14:paraId="15CEA196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ABCD</w:t>
            </w:r>
          </w:p>
        </w:tc>
        <w:tc>
          <w:tcPr>
            <w:tcW w:w="708" w:type="dxa"/>
            <w:vAlign w:val="center"/>
          </w:tcPr>
          <w:p w14:paraId="3319C1AC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708" w:type="dxa"/>
          </w:tcPr>
          <w:p w14:paraId="4DB3C390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708" w:type="dxa"/>
          </w:tcPr>
          <w:p w14:paraId="3BD3D32F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</w:tr>
      <w:tr w:rsidR="0053541B" w14:paraId="025B6774" w14:textId="77777777">
        <w:tc>
          <w:tcPr>
            <w:tcW w:w="777" w:type="dxa"/>
            <w:vMerge/>
            <w:vAlign w:val="center"/>
          </w:tcPr>
          <w:p w14:paraId="54943676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925" w:type="dxa"/>
            <w:vAlign w:val="center"/>
          </w:tcPr>
          <w:p w14:paraId="54FA3FE2" w14:textId="77777777" w:rsidR="0053541B" w:rsidRDefault="00000000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崇尚科学理性</w:t>
            </w:r>
          </w:p>
        </w:tc>
        <w:tc>
          <w:tcPr>
            <w:tcW w:w="3260" w:type="dxa"/>
            <w:vAlign w:val="center"/>
          </w:tcPr>
          <w:p w14:paraId="1F7193F9" w14:textId="77777777" w:rsidR="0053541B" w:rsidRDefault="00000000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7.知道党团员必须是无神论者，不信仰宗教、不参加宗教活动，自觉抵制封建迷信，反对邪教。</w:t>
            </w:r>
          </w:p>
        </w:tc>
        <w:tc>
          <w:tcPr>
            <w:tcW w:w="1276" w:type="dxa"/>
            <w:vAlign w:val="center"/>
          </w:tcPr>
          <w:p w14:paraId="63468D40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是/否</w:t>
            </w:r>
          </w:p>
        </w:tc>
        <w:tc>
          <w:tcPr>
            <w:tcW w:w="708" w:type="dxa"/>
            <w:vAlign w:val="center"/>
          </w:tcPr>
          <w:p w14:paraId="24A5A944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32"/>
                <w:szCs w:val="32"/>
              </w:rPr>
              <w:t>※</w:t>
            </w:r>
          </w:p>
        </w:tc>
        <w:tc>
          <w:tcPr>
            <w:tcW w:w="708" w:type="dxa"/>
          </w:tcPr>
          <w:p w14:paraId="48FDFB19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32"/>
                <w:szCs w:val="32"/>
              </w:rPr>
            </w:pPr>
          </w:p>
        </w:tc>
        <w:tc>
          <w:tcPr>
            <w:tcW w:w="708" w:type="dxa"/>
          </w:tcPr>
          <w:p w14:paraId="2C68180E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32"/>
                <w:szCs w:val="32"/>
              </w:rPr>
            </w:pPr>
          </w:p>
        </w:tc>
      </w:tr>
      <w:tr w:rsidR="0053541B" w14:paraId="3A5A2F85" w14:textId="77777777">
        <w:tc>
          <w:tcPr>
            <w:tcW w:w="777" w:type="dxa"/>
            <w:vMerge w:val="restart"/>
            <w:vAlign w:val="center"/>
          </w:tcPr>
          <w:p w14:paraId="079C8724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讲政治</w:t>
            </w:r>
          </w:p>
          <w:p w14:paraId="1AF913D3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（25分）</w:t>
            </w:r>
          </w:p>
        </w:tc>
        <w:tc>
          <w:tcPr>
            <w:tcW w:w="925" w:type="dxa"/>
            <w:vMerge w:val="restart"/>
            <w:vAlign w:val="center"/>
          </w:tcPr>
          <w:p w14:paraId="607A4268" w14:textId="77777777" w:rsidR="0053541B" w:rsidRDefault="00000000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学习党的理论</w:t>
            </w:r>
          </w:p>
        </w:tc>
        <w:tc>
          <w:tcPr>
            <w:tcW w:w="3260" w:type="dxa"/>
            <w:vAlign w:val="center"/>
          </w:tcPr>
          <w:p w14:paraId="4D528CA6" w14:textId="77777777" w:rsidR="0053541B" w:rsidRDefault="00000000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8.认真学习党的科学理论，学习党史、新中国史、改革开放史、社会主义发展史，了解党的伟大光荣</w:t>
            </w: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正确，能结合实际分享体会。</w:t>
            </w:r>
          </w:p>
        </w:tc>
        <w:tc>
          <w:tcPr>
            <w:tcW w:w="1276" w:type="dxa"/>
            <w:vAlign w:val="center"/>
          </w:tcPr>
          <w:p w14:paraId="72EA9E02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ABCD</w:t>
            </w:r>
          </w:p>
        </w:tc>
        <w:tc>
          <w:tcPr>
            <w:tcW w:w="708" w:type="dxa"/>
            <w:vAlign w:val="center"/>
          </w:tcPr>
          <w:p w14:paraId="2DBCAD89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708" w:type="dxa"/>
          </w:tcPr>
          <w:p w14:paraId="7EAB6CF4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708" w:type="dxa"/>
          </w:tcPr>
          <w:p w14:paraId="44879418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</w:tr>
      <w:tr w:rsidR="0053541B" w14:paraId="494E6AC5" w14:textId="77777777">
        <w:tc>
          <w:tcPr>
            <w:tcW w:w="777" w:type="dxa"/>
            <w:vMerge/>
            <w:vAlign w:val="center"/>
          </w:tcPr>
          <w:p w14:paraId="30DDD77C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925" w:type="dxa"/>
            <w:vMerge/>
            <w:vAlign w:val="center"/>
          </w:tcPr>
          <w:p w14:paraId="49A0858A" w14:textId="77777777" w:rsidR="0053541B" w:rsidRDefault="0053541B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3260" w:type="dxa"/>
            <w:vAlign w:val="center"/>
          </w:tcPr>
          <w:p w14:paraId="2E2FE2A4" w14:textId="77777777" w:rsidR="0053541B" w:rsidRDefault="00000000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9.积极参加团</w:t>
            </w:r>
            <w:proofErr w:type="gramStart"/>
            <w:r>
              <w:rPr>
                <w:rFonts w:ascii="仿宋" w:eastAsia="仿宋" w:hAnsi="仿宋" w:hint="eastAsia"/>
                <w:sz w:val="28"/>
                <w:szCs w:val="28"/>
              </w:rPr>
              <w:t>内政治学习动</w:t>
            </w:r>
            <w:proofErr w:type="gramEnd"/>
            <w:r>
              <w:rPr>
                <w:rFonts w:ascii="仿宋" w:eastAsia="仿宋" w:hAnsi="仿宋" w:hint="eastAsia"/>
                <w:sz w:val="28"/>
                <w:szCs w:val="28"/>
              </w:rPr>
              <w:t>，每年参加团内集中学习培训不少于 4 次（团课学习不少于 8 学时）、测试合格（团校结业）。</w:t>
            </w:r>
          </w:p>
        </w:tc>
        <w:tc>
          <w:tcPr>
            <w:tcW w:w="1276" w:type="dxa"/>
            <w:vAlign w:val="center"/>
          </w:tcPr>
          <w:p w14:paraId="7E166971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是/否</w:t>
            </w:r>
          </w:p>
        </w:tc>
        <w:tc>
          <w:tcPr>
            <w:tcW w:w="708" w:type="dxa"/>
            <w:vAlign w:val="center"/>
          </w:tcPr>
          <w:p w14:paraId="3CD81946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32"/>
                <w:szCs w:val="32"/>
              </w:rPr>
              <w:t>※</w:t>
            </w:r>
          </w:p>
        </w:tc>
        <w:tc>
          <w:tcPr>
            <w:tcW w:w="708" w:type="dxa"/>
          </w:tcPr>
          <w:p w14:paraId="6DD4185F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32"/>
                <w:szCs w:val="32"/>
              </w:rPr>
            </w:pPr>
          </w:p>
        </w:tc>
        <w:tc>
          <w:tcPr>
            <w:tcW w:w="708" w:type="dxa"/>
          </w:tcPr>
          <w:p w14:paraId="30F31DD3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32"/>
                <w:szCs w:val="32"/>
              </w:rPr>
            </w:pPr>
          </w:p>
        </w:tc>
      </w:tr>
      <w:tr w:rsidR="0053541B" w14:paraId="691C5751" w14:textId="77777777">
        <w:tc>
          <w:tcPr>
            <w:tcW w:w="777" w:type="dxa"/>
            <w:vMerge/>
            <w:vAlign w:val="center"/>
          </w:tcPr>
          <w:p w14:paraId="630ED79A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925" w:type="dxa"/>
            <w:vMerge w:val="restart"/>
            <w:vAlign w:val="center"/>
          </w:tcPr>
          <w:p w14:paraId="4B721FDD" w14:textId="77777777" w:rsidR="0053541B" w:rsidRDefault="00000000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拥护党的领导</w:t>
            </w:r>
          </w:p>
        </w:tc>
        <w:tc>
          <w:tcPr>
            <w:tcW w:w="3260" w:type="dxa"/>
            <w:vAlign w:val="center"/>
          </w:tcPr>
          <w:p w14:paraId="743D30DB" w14:textId="77777777" w:rsidR="0053541B" w:rsidRDefault="00000000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10.能通过历史发展、理论实践和国际比较，讲述中国特色社会主义制度的显著优势。</w:t>
            </w:r>
          </w:p>
        </w:tc>
        <w:tc>
          <w:tcPr>
            <w:tcW w:w="1276" w:type="dxa"/>
            <w:vAlign w:val="center"/>
          </w:tcPr>
          <w:p w14:paraId="6A883E03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ABCD</w:t>
            </w:r>
          </w:p>
        </w:tc>
        <w:tc>
          <w:tcPr>
            <w:tcW w:w="708" w:type="dxa"/>
            <w:vAlign w:val="center"/>
          </w:tcPr>
          <w:p w14:paraId="07BFEE0F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708" w:type="dxa"/>
          </w:tcPr>
          <w:p w14:paraId="6F025F01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708" w:type="dxa"/>
          </w:tcPr>
          <w:p w14:paraId="7DF2478E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</w:tr>
      <w:tr w:rsidR="0053541B" w14:paraId="6E87137F" w14:textId="77777777">
        <w:tc>
          <w:tcPr>
            <w:tcW w:w="777" w:type="dxa"/>
            <w:vMerge/>
            <w:vAlign w:val="center"/>
          </w:tcPr>
          <w:p w14:paraId="7F4E9C28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925" w:type="dxa"/>
            <w:vMerge/>
            <w:vAlign w:val="center"/>
          </w:tcPr>
          <w:p w14:paraId="05C9B3A7" w14:textId="77777777" w:rsidR="0053541B" w:rsidRDefault="0053541B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3260" w:type="dxa"/>
            <w:vAlign w:val="center"/>
          </w:tcPr>
          <w:p w14:paraId="25FDD0BB" w14:textId="77777777" w:rsidR="0053541B" w:rsidRDefault="00000000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11.</w:t>
            </w:r>
            <w:proofErr w:type="gramStart"/>
            <w:r>
              <w:rPr>
                <w:rFonts w:ascii="仿宋" w:eastAsia="仿宋" w:hAnsi="仿宋" w:hint="eastAsia"/>
                <w:sz w:val="28"/>
                <w:szCs w:val="28"/>
              </w:rPr>
              <w:t>爱戴党</w:t>
            </w:r>
            <w:proofErr w:type="gramEnd"/>
            <w:r>
              <w:rPr>
                <w:rFonts w:ascii="仿宋" w:eastAsia="仿宋" w:hAnsi="仿宋" w:hint="eastAsia"/>
                <w:sz w:val="28"/>
                <w:szCs w:val="28"/>
              </w:rPr>
              <w:t>的领袖，了解习近平总书记治国理政思想，能讲述若干习近平总书记对青年的寄语。</w:t>
            </w:r>
          </w:p>
        </w:tc>
        <w:tc>
          <w:tcPr>
            <w:tcW w:w="1276" w:type="dxa"/>
            <w:vAlign w:val="center"/>
          </w:tcPr>
          <w:p w14:paraId="153D5F37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ABCD</w:t>
            </w:r>
          </w:p>
        </w:tc>
        <w:tc>
          <w:tcPr>
            <w:tcW w:w="708" w:type="dxa"/>
            <w:vAlign w:val="center"/>
          </w:tcPr>
          <w:p w14:paraId="6E7A8D2E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708" w:type="dxa"/>
          </w:tcPr>
          <w:p w14:paraId="2C4234C9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708" w:type="dxa"/>
          </w:tcPr>
          <w:p w14:paraId="475AA64D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</w:tr>
      <w:tr w:rsidR="0053541B" w14:paraId="744195FE" w14:textId="77777777">
        <w:tc>
          <w:tcPr>
            <w:tcW w:w="777" w:type="dxa"/>
            <w:vMerge/>
            <w:vAlign w:val="center"/>
          </w:tcPr>
          <w:p w14:paraId="4F03DDA8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925" w:type="dxa"/>
            <w:vMerge/>
            <w:vAlign w:val="center"/>
          </w:tcPr>
          <w:p w14:paraId="625B4CDF" w14:textId="77777777" w:rsidR="0053541B" w:rsidRDefault="0053541B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3260" w:type="dxa"/>
            <w:vAlign w:val="center"/>
          </w:tcPr>
          <w:p w14:paraId="63A0F4DB" w14:textId="77777777" w:rsidR="0053541B" w:rsidRDefault="00000000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12.对社会舆论和网络言论有政治敏锐性和鉴别力，对</w:t>
            </w:r>
            <w:proofErr w:type="gramStart"/>
            <w:r>
              <w:rPr>
                <w:rFonts w:ascii="仿宋" w:eastAsia="仿宋" w:hAnsi="仿宋" w:hint="eastAsia"/>
                <w:sz w:val="28"/>
                <w:szCs w:val="28"/>
              </w:rPr>
              <w:t>丑化党</w:t>
            </w:r>
            <w:proofErr w:type="gramEnd"/>
            <w:r>
              <w:rPr>
                <w:rFonts w:ascii="仿宋" w:eastAsia="仿宋" w:hAnsi="仿宋" w:hint="eastAsia"/>
                <w:sz w:val="28"/>
                <w:szCs w:val="28"/>
              </w:rPr>
              <w:t>和国家形象、诋毁党的领导人或英雄模范、歪曲历史等错误言行，敢于发声亮剑、驳斥斗争。</w:t>
            </w:r>
          </w:p>
        </w:tc>
        <w:tc>
          <w:tcPr>
            <w:tcW w:w="1276" w:type="dxa"/>
            <w:vAlign w:val="center"/>
          </w:tcPr>
          <w:p w14:paraId="30DE5A57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ABCD</w:t>
            </w:r>
          </w:p>
        </w:tc>
        <w:tc>
          <w:tcPr>
            <w:tcW w:w="708" w:type="dxa"/>
            <w:vAlign w:val="center"/>
          </w:tcPr>
          <w:p w14:paraId="5D3C7AD8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708" w:type="dxa"/>
          </w:tcPr>
          <w:p w14:paraId="46C2180D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708" w:type="dxa"/>
          </w:tcPr>
          <w:p w14:paraId="61234B53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</w:tr>
      <w:tr w:rsidR="0053541B" w14:paraId="00185494" w14:textId="77777777">
        <w:tc>
          <w:tcPr>
            <w:tcW w:w="777" w:type="dxa"/>
            <w:vMerge/>
            <w:vAlign w:val="center"/>
          </w:tcPr>
          <w:p w14:paraId="13243633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925" w:type="dxa"/>
            <w:vMerge/>
            <w:vAlign w:val="center"/>
          </w:tcPr>
          <w:p w14:paraId="6F3FFEFE" w14:textId="77777777" w:rsidR="0053541B" w:rsidRDefault="0053541B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3260" w:type="dxa"/>
            <w:vAlign w:val="center"/>
          </w:tcPr>
          <w:p w14:paraId="05264685" w14:textId="77777777" w:rsidR="0053541B" w:rsidRDefault="00000000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13.无反党反社会主义的言行。</w:t>
            </w:r>
          </w:p>
        </w:tc>
        <w:tc>
          <w:tcPr>
            <w:tcW w:w="1276" w:type="dxa"/>
            <w:vAlign w:val="center"/>
          </w:tcPr>
          <w:p w14:paraId="286C13B1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是/否</w:t>
            </w:r>
          </w:p>
        </w:tc>
        <w:tc>
          <w:tcPr>
            <w:tcW w:w="708" w:type="dxa"/>
            <w:vAlign w:val="center"/>
          </w:tcPr>
          <w:p w14:paraId="553C29B1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32"/>
                <w:szCs w:val="32"/>
              </w:rPr>
              <w:t>※</w:t>
            </w:r>
          </w:p>
        </w:tc>
        <w:tc>
          <w:tcPr>
            <w:tcW w:w="708" w:type="dxa"/>
          </w:tcPr>
          <w:p w14:paraId="64128F0C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32"/>
                <w:szCs w:val="32"/>
              </w:rPr>
            </w:pPr>
          </w:p>
        </w:tc>
        <w:tc>
          <w:tcPr>
            <w:tcW w:w="708" w:type="dxa"/>
          </w:tcPr>
          <w:p w14:paraId="7E1EF4FE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32"/>
                <w:szCs w:val="32"/>
              </w:rPr>
            </w:pPr>
          </w:p>
        </w:tc>
      </w:tr>
      <w:tr w:rsidR="0053541B" w14:paraId="4C3A38AD" w14:textId="77777777">
        <w:tc>
          <w:tcPr>
            <w:tcW w:w="777" w:type="dxa"/>
            <w:vMerge w:val="restart"/>
            <w:vAlign w:val="center"/>
          </w:tcPr>
          <w:p w14:paraId="40716D1C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重品行</w:t>
            </w:r>
          </w:p>
          <w:p w14:paraId="5A739F9E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（15分）</w:t>
            </w:r>
          </w:p>
        </w:tc>
        <w:tc>
          <w:tcPr>
            <w:tcW w:w="925" w:type="dxa"/>
            <w:vMerge w:val="restart"/>
            <w:vAlign w:val="center"/>
          </w:tcPr>
          <w:p w14:paraId="20BF4CB6" w14:textId="77777777" w:rsidR="0053541B" w:rsidRDefault="00000000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明辨善恶美丑</w:t>
            </w:r>
          </w:p>
        </w:tc>
        <w:tc>
          <w:tcPr>
            <w:tcW w:w="3260" w:type="dxa"/>
            <w:vAlign w:val="center"/>
          </w:tcPr>
          <w:p w14:paraId="65EEB390" w14:textId="77777777" w:rsidR="0053541B" w:rsidRDefault="00000000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14.学习</w:t>
            </w:r>
            <w:proofErr w:type="gramStart"/>
            <w:r>
              <w:rPr>
                <w:rFonts w:ascii="仿宋" w:eastAsia="仿宋" w:hAnsi="仿宋" w:hint="eastAsia"/>
                <w:sz w:val="28"/>
                <w:szCs w:val="28"/>
              </w:rPr>
              <w:t>践行</w:t>
            </w:r>
            <w:proofErr w:type="gramEnd"/>
            <w:r>
              <w:rPr>
                <w:rFonts w:ascii="仿宋" w:eastAsia="仿宋" w:hAnsi="仿宋" w:hint="eastAsia"/>
                <w:sz w:val="28"/>
                <w:szCs w:val="28"/>
              </w:rPr>
              <w:t>社会主义核心价值观，做到知行合一。</w:t>
            </w:r>
          </w:p>
        </w:tc>
        <w:tc>
          <w:tcPr>
            <w:tcW w:w="1276" w:type="dxa"/>
            <w:vAlign w:val="center"/>
          </w:tcPr>
          <w:p w14:paraId="116B862A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ABCD</w:t>
            </w:r>
          </w:p>
        </w:tc>
        <w:tc>
          <w:tcPr>
            <w:tcW w:w="708" w:type="dxa"/>
            <w:vAlign w:val="center"/>
          </w:tcPr>
          <w:p w14:paraId="6506AD7B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708" w:type="dxa"/>
          </w:tcPr>
          <w:p w14:paraId="13FF01E4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708" w:type="dxa"/>
          </w:tcPr>
          <w:p w14:paraId="7B1C197B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</w:tr>
      <w:tr w:rsidR="0053541B" w14:paraId="21FFBE77" w14:textId="77777777">
        <w:tc>
          <w:tcPr>
            <w:tcW w:w="777" w:type="dxa"/>
            <w:vMerge/>
            <w:vAlign w:val="center"/>
          </w:tcPr>
          <w:p w14:paraId="709D1B63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925" w:type="dxa"/>
            <w:vMerge/>
            <w:vAlign w:val="center"/>
          </w:tcPr>
          <w:p w14:paraId="56309D4C" w14:textId="77777777" w:rsidR="0053541B" w:rsidRDefault="0053541B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3260" w:type="dxa"/>
            <w:vAlign w:val="center"/>
          </w:tcPr>
          <w:p w14:paraId="220F6206" w14:textId="77777777" w:rsidR="0053541B" w:rsidRDefault="00000000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15.诚实守信，言行一致、表里如一。</w:t>
            </w:r>
          </w:p>
        </w:tc>
        <w:tc>
          <w:tcPr>
            <w:tcW w:w="1276" w:type="dxa"/>
            <w:vAlign w:val="center"/>
          </w:tcPr>
          <w:p w14:paraId="43304BDB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是/否</w:t>
            </w:r>
          </w:p>
        </w:tc>
        <w:tc>
          <w:tcPr>
            <w:tcW w:w="708" w:type="dxa"/>
            <w:vAlign w:val="center"/>
          </w:tcPr>
          <w:p w14:paraId="2EDAFBEF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32"/>
                <w:szCs w:val="32"/>
              </w:rPr>
              <w:t>※</w:t>
            </w:r>
          </w:p>
        </w:tc>
        <w:tc>
          <w:tcPr>
            <w:tcW w:w="708" w:type="dxa"/>
          </w:tcPr>
          <w:p w14:paraId="277DA032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32"/>
                <w:szCs w:val="32"/>
              </w:rPr>
            </w:pPr>
          </w:p>
        </w:tc>
        <w:tc>
          <w:tcPr>
            <w:tcW w:w="708" w:type="dxa"/>
          </w:tcPr>
          <w:p w14:paraId="2E1F110A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32"/>
                <w:szCs w:val="32"/>
              </w:rPr>
            </w:pPr>
          </w:p>
        </w:tc>
      </w:tr>
      <w:tr w:rsidR="0053541B" w14:paraId="6C27922F" w14:textId="77777777">
        <w:tc>
          <w:tcPr>
            <w:tcW w:w="777" w:type="dxa"/>
            <w:vMerge/>
            <w:vAlign w:val="center"/>
          </w:tcPr>
          <w:p w14:paraId="6B3AAF5F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925" w:type="dxa"/>
            <w:vMerge/>
            <w:vAlign w:val="center"/>
          </w:tcPr>
          <w:p w14:paraId="4566CF0A" w14:textId="77777777" w:rsidR="0053541B" w:rsidRDefault="0053541B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3260" w:type="dxa"/>
            <w:vAlign w:val="center"/>
          </w:tcPr>
          <w:p w14:paraId="14219278" w14:textId="77777777" w:rsidR="0053541B" w:rsidRDefault="00000000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16.弘扬主旋律，</w:t>
            </w:r>
            <w:proofErr w:type="gramStart"/>
            <w:r>
              <w:rPr>
                <w:rFonts w:ascii="仿宋" w:eastAsia="仿宋" w:hAnsi="仿宋" w:hint="eastAsia"/>
                <w:sz w:val="28"/>
                <w:szCs w:val="28"/>
              </w:rPr>
              <w:t>传播正</w:t>
            </w:r>
            <w:proofErr w:type="gramEnd"/>
            <w:r>
              <w:rPr>
                <w:rFonts w:ascii="仿宋" w:eastAsia="仿宋" w:hAnsi="仿宋" w:hint="eastAsia"/>
                <w:sz w:val="28"/>
                <w:szCs w:val="28"/>
              </w:rPr>
              <w:t>能量，不造谣、不信谣、不传谣。</w:t>
            </w:r>
          </w:p>
        </w:tc>
        <w:tc>
          <w:tcPr>
            <w:tcW w:w="1276" w:type="dxa"/>
            <w:vAlign w:val="center"/>
          </w:tcPr>
          <w:p w14:paraId="66FCC548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ABCD</w:t>
            </w:r>
          </w:p>
        </w:tc>
        <w:tc>
          <w:tcPr>
            <w:tcW w:w="708" w:type="dxa"/>
            <w:vAlign w:val="center"/>
          </w:tcPr>
          <w:p w14:paraId="0A294422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708" w:type="dxa"/>
          </w:tcPr>
          <w:p w14:paraId="17660E7C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708" w:type="dxa"/>
          </w:tcPr>
          <w:p w14:paraId="626BF292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</w:tr>
      <w:tr w:rsidR="0053541B" w14:paraId="5AB854F1" w14:textId="77777777">
        <w:tc>
          <w:tcPr>
            <w:tcW w:w="777" w:type="dxa"/>
            <w:vMerge/>
            <w:vAlign w:val="center"/>
          </w:tcPr>
          <w:p w14:paraId="451FFA01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925" w:type="dxa"/>
            <w:vMerge w:val="restart"/>
            <w:vAlign w:val="center"/>
          </w:tcPr>
          <w:p w14:paraId="76C6C59D" w14:textId="77777777" w:rsidR="0053541B" w:rsidRDefault="00000000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发扬</w:t>
            </w: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集体主义</w:t>
            </w:r>
          </w:p>
        </w:tc>
        <w:tc>
          <w:tcPr>
            <w:tcW w:w="3260" w:type="dxa"/>
            <w:vAlign w:val="center"/>
          </w:tcPr>
          <w:p w14:paraId="4297FC4A" w14:textId="77777777" w:rsidR="0053541B" w:rsidRDefault="00000000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17.热心集体事务，团队</w:t>
            </w: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意识和集体荣誉感强，带头参加、组织集体活动。</w:t>
            </w:r>
          </w:p>
        </w:tc>
        <w:tc>
          <w:tcPr>
            <w:tcW w:w="1276" w:type="dxa"/>
            <w:vAlign w:val="center"/>
          </w:tcPr>
          <w:p w14:paraId="5BB67E38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ABCD</w:t>
            </w:r>
          </w:p>
        </w:tc>
        <w:tc>
          <w:tcPr>
            <w:tcW w:w="708" w:type="dxa"/>
            <w:vAlign w:val="center"/>
          </w:tcPr>
          <w:p w14:paraId="0315144C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708" w:type="dxa"/>
          </w:tcPr>
          <w:p w14:paraId="47AA1E0D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708" w:type="dxa"/>
          </w:tcPr>
          <w:p w14:paraId="26FB0495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</w:tr>
      <w:tr w:rsidR="0053541B" w14:paraId="3919277E" w14:textId="77777777">
        <w:tc>
          <w:tcPr>
            <w:tcW w:w="777" w:type="dxa"/>
            <w:vMerge/>
            <w:vAlign w:val="center"/>
          </w:tcPr>
          <w:p w14:paraId="6C9F7745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925" w:type="dxa"/>
            <w:vMerge/>
            <w:vAlign w:val="center"/>
          </w:tcPr>
          <w:p w14:paraId="3CAF7B1E" w14:textId="77777777" w:rsidR="0053541B" w:rsidRDefault="0053541B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3260" w:type="dxa"/>
            <w:vAlign w:val="center"/>
          </w:tcPr>
          <w:p w14:paraId="3312FADA" w14:textId="77777777" w:rsidR="0053541B" w:rsidRDefault="00000000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18.中华民族共同体意识强，与身边其他民族的同学和睦相处，自觉同破坏民族团结的言行作斗争。</w:t>
            </w:r>
          </w:p>
        </w:tc>
        <w:tc>
          <w:tcPr>
            <w:tcW w:w="1276" w:type="dxa"/>
            <w:vAlign w:val="center"/>
          </w:tcPr>
          <w:p w14:paraId="7A2E4593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ABCD</w:t>
            </w:r>
          </w:p>
        </w:tc>
        <w:tc>
          <w:tcPr>
            <w:tcW w:w="708" w:type="dxa"/>
            <w:vAlign w:val="center"/>
          </w:tcPr>
          <w:p w14:paraId="5C300413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32"/>
                <w:szCs w:val="32"/>
              </w:rPr>
              <w:t>※</w:t>
            </w:r>
          </w:p>
        </w:tc>
        <w:tc>
          <w:tcPr>
            <w:tcW w:w="708" w:type="dxa"/>
          </w:tcPr>
          <w:p w14:paraId="638FECCE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32"/>
                <w:szCs w:val="32"/>
              </w:rPr>
            </w:pPr>
          </w:p>
        </w:tc>
        <w:tc>
          <w:tcPr>
            <w:tcW w:w="708" w:type="dxa"/>
          </w:tcPr>
          <w:p w14:paraId="150862EE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32"/>
                <w:szCs w:val="32"/>
              </w:rPr>
            </w:pPr>
          </w:p>
        </w:tc>
      </w:tr>
      <w:tr w:rsidR="0053541B" w14:paraId="0647B259" w14:textId="77777777">
        <w:trPr>
          <w:trHeight w:val="1230"/>
        </w:trPr>
        <w:tc>
          <w:tcPr>
            <w:tcW w:w="777" w:type="dxa"/>
            <w:vMerge/>
            <w:vAlign w:val="center"/>
          </w:tcPr>
          <w:p w14:paraId="150CD768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925" w:type="dxa"/>
            <w:vAlign w:val="center"/>
          </w:tcPr>
          <w:p w14:paraId="28B060F6" w14:textId="77777777" w:rsidR="0053541B" w:rsidRDefault="00000000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乐于奉献社会</w:t>
            </w:r>
          </w:p>
        </w:tc>
        <w:tc>
          <w:tcPr>
            <w:tcW w:w="3260" w:type="dxa"/>
            <w:vAlign w:val="center"/>
          </w:tcPr>
          <w:p w14:paraId="11848F58" w14:textId="77777777" w:rsidR="0053541B" w:rsidRDefault="00000000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19.</w:t>
            </w:r>
            <w:proofErr w:type="gramStart"/>
            <w:r>
              <w:rPr>
                <w:rFonts w:ascii="仿宋" w:eastAsia="仿宋" w:hAnsi="仿宋" w:hint="eastAsia"/>
                <w:sz w:val="28"/>
                <w:szCs w:val="28"/>
              </w:rPr>
              <w:t>践行</w:t>
            </w:r>
            <w:proofErr w:type="gramEnd"/>
            <w:r>
              <w:rPr>
                <w:rFonts w:ascii="仿宋" w:eastAsia="仿宋" w:hAnsi="仿宋" w:hint="eastAsia"/>
                <w:sz w:val="28"/>
                <w:szCs w:val="28"/>
              </w:rPr>
              <w:t>文明风尚，参与学雷锋志愿服务等社会公益活动。</w:t>
            </w:r>
          </w:p>
        </w:tc>
        <w:tc>
          <w:tcPr>
            <w:tcW w:w="1276" w:type="dxa"/>
            <w:vAlign w:val="center"/>
          </w:tcPr>
          <w:p w14:paraId="257BCB82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ABCD</w:t>
            </w:r>
          </w:p>
        </w:tc>
        <w:tc>
          <w:tcPr>
            <w:tcW w:w="708" w:type="dxa"/>
            <w:vAlign w:val="center"/>
          </w:tcPr>
          <w:p w14:paraId="193AF7F8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32"/>
                <w:szCs w:val="32"/>
              </w:rPr>
              <w:t>※</w:t>
            </w:r>
          </w:p>
        </w:tc>
        <w:tc>
          <w:tcPr>
            <w:tcW w:w="708" w:type="dxa"/>
          </w:tcPr>
          <w:p w14:paraId="7D016F90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32"/>
                <w:szCs w:val="32"/>
              </w:rPr>
            </w:pPr>
          </w:p>
        </w:tc>
        <w:tc>
          <w:tcPr>
            <w:tcW w:w="708" w:type="dxa"/>
          </w:tcPr>
          <w:p w14:paraId="7B8B0357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32"/>
                <w:szCs w:val="32"/>
              </w:rPr>
            </w:pPr>
          </w:p>
        </w:tc>
      </w:tr>
      <w:tr w:rsidR="0053541B" w14:paraId="6C3B9DD2" w14:textId="77777777">
        <w:tc>
          <w:tcPr>
            <w:tcW w:w="777" w:type="dxa"/>
            <w:vMerge w:val="restart"/>
            <w:vAlign w:val="center"/>
          </w:tcPr>
          <w:p w14:paraId="0791BE3A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争先锋</w:t>
            </w:r>
          </w:p>
          <w:p w14:paraId="7D3B6BE4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（20分）</w:t>
            </w:r>
          </w:p>
        </w:tc>
        <w:tc>
          <w:tcPr>
            <w:tcW w:w="925" w:type="dxa"/>
            <w:vMerge w:val="restart"/>
            <w:vAlign w:val="center"/>
          </w:tcPr>
          <w:p w14:paraId="6BA70C33" w14:textId="77777777" w:rsidR="0053541B" w:rsidRDefault="00000000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矢志艰苦奋斗</w:t>
            </w:r>
          </w:p>
        </w:tc>
        <w:tc>
          <w:tcPr>
            <w:tcW w:w="3260" w:type="dxa"/>
            <w:vAlign w:val="center"/>
          </w:tcPr>
          <w:p w14:paraId="028C02D5" w14:textId="77777777" w:rsidR="0053541B" w:rsidRDefault="00000000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20.劳动能力强，积极参加校内外实践活动，尊重普通劳动者，勤俭节约、爱惜粮食，不攀比物质生活。</w:t>
            </w:r>
          </w:p>
        </w:tc>
        <w:tc>
          <w:tcPr>
            <w:tcW w:w="1276" w:type="dxa"/>
            <w:vAlign w:val="center"/>
          </w:tcPr>
          <w:p w14:paraId="5055540F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ABCD</w:t>
            </w:r>
          </w:p>
        </w:tc>
        <w:tc>
          <w:tcPr>
            <w:tcW w:w="708" w:type="dxa"/>
            <w:vAlign w:val="center"/>
          </w:tcPr>
          <w:p w14:paraId="7486A382" w14:textId="77777777" w:rsidR="0053541B" w:rsidRDefault="0053541B">
            <w:pPr>
              <w:spacing w:line="400" w:lineRule="exact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708" w:type="dxa"/>
          </w:tcPr>
          <w:p w14:paraId="1CCD1AF2" w14:textId="77777777" w:rsidR="0053541B" w:rsidRDefault="0053541B">
            <w:pPr>
              <w:spacing w:line="400" w:lineRule="exact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708" w:type="dxa"/>
          </w:tcPr>
          <w:p w14:paraId="2CCF93EB" w14:textId="77777777" w:rsidR="0053541B" w:rsidRDefault="0053541B">
            <w:pPr>
              <w:spacing w:line="400" w:lineRule="exact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</w:tr>
      <w:tr w:rsidR="0053541B" w14:paraId="691D41E1" w14:textId="77777777">
        <w:tc>
          <w:tcPr>
            <w:tcW w:w="777" w:type="dxa"/>
            <w:vMerge/>
            <w:vAlign w:val="center"/>
          </w:tcPr>
          <w:p w14:paraId="46227B33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925" w:type="dxa"/>
            <w:vMerge/>
            <w:vAlign w:val="center"/>
          </w:tcPr>
          <w:p w14:paraId="33DD1B62" w14:textId="77777777" w:rsidR="0053541B" w:rsidRDefault="0053541B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3260" w:type="dxa"/>
            <w:vAlign w:val="center"/>
          </w:tcPr>
          <w:p w14:paraId="44705FDC" w14:textId="77777777" w:rsidR="0053541B" w:rsidRDefault="00000000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21.对我国基本国情和所处的国际环境有清晰认识，有接续奋斗的意识，有通过脚踏实地奋斗创造美好生活的决心。</w:t>
            </w:r>
          </w:p>
        </w:tc>
        <w:tc>
          <w:tcPr>
            <w:tcW w:w="1276" w:type="dxa"/>
            <w:vAlign w:val="center"/>
          </w:tcPr>
          <w:p w14:paraId="261A4BEC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ABCD</w:t>
            </w:r>
          </w:p>
        </w:tc>
        <w:tc>
          <w:tcPr>
            <w:tcW w:w="708" w:type="dxa"/>
            <w:vAlign w:val="center"/>
          </w:tcPr>
          <w:p w14:paraId="59DF5DC5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708" w:type="dxa"/>
          </w:tcPr>
          <w:p w14:paraId="33826832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708" w:type="dxa"/>
          </w:tcPr>
          <w:p w14:paraId="3528D41D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</w:tr>
      <w:tr w:rsidR="0053541B" w14:paraId="7617AF10" w14:textId="77777777">
        <w:tc>
          <w:tcPr>
            <w:tcW w:w="777" w:type="dxa"/>
            <w:vMerge/>
            <w:vAlign w:val="center"/>
          </w:tcPr>
          <w:p w14:paraId="2275437C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925" w:type="dxa"/>
            <w:vMerge/>
            <w:vAlign w:val="center"/>
          </w:tcPr>
          <w:p w14:paraId="07AAB15C" w14:textId="77777777" w:rsidR="0053541B" w:rsidRDefault="0053541B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3260" w:type="dxa"/>
            <w:vAlign w:val="center"/>
          </w:tcPr>
          <w:p w14:paraId="3A62CA93" w14:textId="77777777" w:rsidR="0053541B" w:rsidRDefault="00000000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22.心态阳光、乐观向上，遇到挫折不自暴自弃，敢于迎难而上。</w:t>
            </w:r>
          </w:p>
        </w:tc>
        <w:tc>
          <w:tcPr>
            <w:tcW w:w="1276" w:type="dxa"/>
            <w:vAlign w:val="center"/>
          </w:tcPr>
          <w:p w14:paraId="7B022D0F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ABCD</w:t>
            </w:r>
          </w:p>
        </w:tc>
        <w:tc>
          <w:tcPr>
            <w:tcW w:w="708" w:type="dxa"/>
            <w:vAlign w:val="center"/>
          </w:tcPr>
          <w:p w14:paraId="1D87997A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708" w:type="dxa"/>
          </w:tcPr>
          <w:p w14:paraId="43681DAB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708" w:type="dxa"/>
          </w:tcPr>
          <w:p w14:paraId="0C86A4F9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</w:tr>
      <w:tr w:rsidR="0053541B" w14:paraId="4A4FAD3D" w14:textId="77777777">
        <w:tc>
          <w:tcPr>
            <w:tcW w:w="777" w:type="dxa"/>
            <w:vMerge/>
            <w:vAlign w:val="center"/>
          </w:tcPr>
          <w:p w14:paraId="05A3FF8A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925" w:type="dxa"/>
            <w:vMerge w:val="restart"/>
            <w:vAlign w:val="center"/>
          </w:tcPr>
          <w:p w14:paraId="7F8EF505" w14:textId="77777777" w:rsidR="0053541B" w:rsidRDefault="00000000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勇于创先争优</w:t>
            </w:r>
          </w:p>
        </w:tc>
        <w:tc>
          <w:tcPr>
            <w:tcW w:w="3260" w:type="dxa"/>
            <w:vAlign w:val="center"/>
          </w:tcPr>
          <w:p w14:paraId="2A5AC13F" w14:textId="77777777" w:rsidR="0053541B" w:rsidRDefault="00000000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23.学习认真刻苦，学业成绩良好。</w:t>
            </w:r>
          </w:p>
        </w:tc>
        <w:tc>
          <w:tcPr>
            <w:tcW w:w="1276" w:type="dxa"/>
            <w:vAlign w:val="center"/>
          </w:tcPr>
          <w:p w14:paraId="76B44E3F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ABCD</w:t>
            </w:r>
          </w:p>
        </w:tc>
        <w:tc>
          <w:tcPr>
            <w:tcW w:w="708" w:type="dxa"/>
            <w:vAlign w:val="center"/>
          </w:tcPr>
          <w:p w14:paraId="7E2AC836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32"/>
                <w:szCs w:val="32"/>
              </w:rPr>
              <w:t>※</w:t>
            </w:r>
          </w:p>
        </w:tc>
        <w:tc>
          <w:tcPr>
            <w:tcW w:w="708" w:type="dxa"/>
          </w:tcPr>
          <w:p w14:paraId="1CB6789E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32"/>
                <w:szCs w:val="32"/>
              </w:rPr>
            </w:pPr>
          </w:p>
        </w:tc>
        <w:tc>
          <w:tcPr>
            <w:tcW w:w="708" w:type="dxa"/>
          </w:tcPr>
          <w:p w14:paraId="7FEF10A2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32"/>
                <w:szCs w:val="32"/>
              </w:rPr>
            </w:pPr>
          </w:p>
        </w:tc>
      </w:tr>
      <w:tr w:rsidR="0053541B" w14:paraId="3ABC8AA7" w14:textId="77777777">
        <w:tc>
          <w:tcPr>
            <w:tcW w:w="777" w:type="dxa"/>
            <w:vMerge/>
            <w:vAlign w:val="center"/>
          </w:tcPr>
          <w:p w14:paraId="6DB5CD1B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925" w:type="dxa"/>
            <w:vMerge/>
            <w:vAlign w:val="center"/>
          </w:tcPr>
          <w:p w14:paraId="728A7DBD" w14:textId="77777777" w:rsidR="0053541B" w:rsidRDefault="0053541B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3260" w:type="dxa"/>
            <w:vAlign w:val="center"/>
          </w:tcPr>
          <w:p w14:paraId="4606C275" w14:textId="77777777" w:rsidR="0053541B" w:rsidRDefault="00000000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24.有较强的创新意识和创新能力，积极参与课题研究、项目科研等。</w:t>
            </w:r>
          </w:p>
        </w:tc>
        <w:tc>
          <w:tcPr>
            <w:tcW w:w="1276" w:type="dxa"/>
            <w:vAlign w:val="center"/>
          </w:tcPr>
          <w:p w14:paraId="0C5ED3A8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ABCD</w:t>
            </w:r>
          </w:p>
        </w:tc>
        <w:tc>
          <w:tcPr>
            <w:tcW w:w="708" w:type="dxa"/>
            <w:vAlign w:val="center"/>
          </w:tcPr>
          <w:p w14:paraId="2CEA7CA5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708" w:type="dxa"/>
          </w:tcPr>
          <w:p w14:paraId="297E4428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708" w:type="dxa"/>
          </w:tcPr>
          <w:p w14:paraId="61008D55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</w:tr>
      <w:tr w:rsidR="0053541B" w14:paraId="7B69C76B" w14:textId="77777777">
        <w:tc>
          <w:tcPr>
            <w:tcW w:w="777" w:type="dxa"/>
            <w:vMerge/>
            <w:vAlign w:val="center"/>
          </w:tcPr>
          <w:p w14:paraId="6E1FF1CC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925" w:type="dxa"/>
            <w:vMerge/>
            <w:vAlign w:val="center"/>
          </w:tcPr>
          <w:p w14:paraId="5A8C03BD" w14:textId="77777777" w:rsidR="0053541B" w:rsidRDefault="0053541B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3260" w:type="dxa"/>
            <w:vAlign w:val="center"/>
          </w:tcPr>
          <w:p w14:paraId="48784167" w14:textId="77777777" w:rsidR="0053541B" w:rsidRDefault="00000000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25.尊敬师长、团结同学，示范表率作用好，综合测评满意度较高。</w:t>
            </w:r>
          </w:p>
        </w:tc>
        <w:tc>
          <w:tcPr>
            <w:tcW w:w="1276" w:type="dxa"/>
            <w:vAlign w:val="center"/>
          </w:tcPr>
          <w:p w14:paraId="4871DACB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ABCD</w:t>
            </w:r>
          </w:p>
        </w:tc>
        <w:tc>
          <w:tcPr>
            <w:tcW w:w="708" w:type="dxa"/>
            <w:vAlign w:val="center"/>
          </w:tcPr>
          <w:p w14:paraId="52E3776F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708" w:type="dxa"/>
          </w:tcPr>
          <w:p w14:paraId="45358BDD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708" w:type="dxa"/>
          </w:tcPr>
          <w:p w14:paraId="068CDD02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</w:tr>
      <w:tr w:rsidR="0053541B" w14:paraId="1A01C43C" w14:textId="77777777">
        <w:tc>
          <w:tcPr>
            <w:tcW w:w="777" w:type="dxa"/>
            <w:vMerge/>
            <w:vAlign w:val="center"/>
          </w:tcPr>
          <w:p w14:paraId="24145BDE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925" w:type="dxa"/>
            <w:vMerge/>
            <w:vAlign w:val="center"/>
          </w:tcPr>
          <w:p w14:paraId="3C152133" w14:textId="77777777" w:rsidR="0053541B" w:rsidRDefault="0053541B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3260" w:type="dxa"/>
            <w:vAlign w:val="center"/>
          </w:tcPr>
          <w:p w14:paraId="11A77B4B" w14:textId="77777777" w:rsidR="0053541B" w:rsidRDefault="00000000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26.自觉向优秀党团员学习，主动向党组织靠拢、积极申请入党。</w:t>
            </w:r>
          </w:p>
        </w:tc>
        <w:tc>
          <w:tcPr>
            <w:tcW w:w="1276" w:type="dxa"/>
            <w:vAlign w:val="center"/>
          </w:tcPr>
          <w:p w14:paraId="6131B6F3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ABCD</w:t>
            </w:r>
          </w:p>
        </w:tc>
        <w:tc>
          <w:tcPr>
            <w:tcW w:w="708" w:type="dxa"/>
            <w:vAlign w:val="center"/>
          </w:tcPr>
          <w:p w14:paraId="4B4465CA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708" w:type="dxa"/>
          </w:tcPr>
          <w:p w14:paraId="6376FEB0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708" w:type="dxa"/>
          </w:tcPr>
          <w:p w14:paraId="636223A1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</w:tr>
      <w:tr w:rsidR="0053541B" w14:paraId="4D550F25" w14:textId="77777777">
        <w:tc>
          <w:tcPr>
            <w:tcW w:w="777" w:type="dxa"/>
            <w:vMerge w:val="restart"/>
            <w:vAlign w:val="center"/>
          </w:tcPr>
          <w:p w14:paraId="50D20112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守纪</w:t>
            </w: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律</w:t>
            </w:r>
          </w:p>
          <w:p w14:paraId="237FF020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（15分）</w:t>
            </w:r>
          </w:p>
        </w:tc>
        <w:tc>
          <w:tcPr>
            <w:tcW w:w="925" w:type="dxa"/>
            <w:vMerge w:val="restart"/>
            <w:vAlign w:val="center"/>
          </w:tcPr>
          <w:p w14:paraId="7E2BB444" w14:textId="77777777" w:rsidR="0053541B" w:rsidRDefault="00000000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模范</w:t>
            </w: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遵守团章</w:t>
            </w:r>
          </w:p>
        </w:tc>
        <w:tc>
          <w:tcPr>
            <w:tcW w:w="3260" w:type="dxa"/>
            <w:vAlign w:val="center"/>
          </w:tcPr>
          <w:p w14:paraId="6DAFA131" w14:textId="77777777" w:rsidR="0053541B" w:rsidRDefault="00000000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27.主动学团章、唱团歌、</w:t>
            </w: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举团旗、戴团徽，履行团员义务、正确行使团员权利。</w:t>
            </w:r>
          </w:p>
        </w:tc>
        <w:tc>
          <w:tcPr>
            <w:tcW w:w="1276" w:type="dxa"/>
            <w:vAlign w:val="center"/>
          </w:tcPr>
          <w:p w14:paraId="05C7C4D3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ABCD</w:t>
            </w:r>
          </w:p>
        </w:tc>
        <w:tc>
          <w:tcPr>
            <w:tcW w:w="708" w:type="dxa"/>
            <w:vAlign w:val="center"/>
          </w:tcPr>
          <w:p w14:paraId="5BD6750B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708" w:type="dxa"/>
          </w:tcPr>
          <w:p w14:paraId="42F5975F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708" w:type="dxa"/>
          </w:tcPr>
          <w:p w14:paraId="11994660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</w:tr>
      <w:tr w:rsidR="0053541B" w14:paraId="0429EB1E" w14:textId="77777777">
        <w:tc>
          <w:tcPr>
            <w:tcW w:w="777" w:type="dxa"/>
            <w:vMerge/>
            <w:vAlign w:val="center"/>
          </w:tcPr>
          <w:p w14:paraId="3D044968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925" w:type="dxa"/>
            <w:vMerge/>
            <w:vAlign w:val="center"/>
          </w:tcPr>
          <w:p w14:paraId="6880DCF1" w14:textId="77777777" w:rsidR="0053541B" w:rsidRDefault="0053541B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3260" w:type="dxa"/>
            <w:vAlign w:val="center"/>
          </w:tcPr>
          <w:p w14:paraId="32A8F24D" w14:textId="77777777" w:rsidR="0053541B" w:rsidRDefault="00000000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28. 了解团史，团员意识和组织观念强，积极参加组织生活，主动交纳团费，认真完成团组织分配的工作。</w:t>
            </w:r>
          </w:p>
        </w:tc>
        <w:tc>
          <w:tcPr>
            <w:tcW w:w="1276" w:type="dxa"/>
            <w:vAlign w:val="center"/>
          </w:tcPr>
          <w:p w14:paraId="16644B44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ABCD</w:t>
            </w:r>
          </w:p>
        </w:tc>
        <w:tc>
          <w:tcPr>
            <w:tcW w:w="708" w:type="dxa"/>
            <w:vAlign w:val="center"/>
          </w:tcPr>
          <w:p w14:paraId="20A83AA2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708" w:type="dxa"/>
          </w:tcPr>
          <w:p w14:paraId="70DE24E7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708" w:type="dxa"/>
          </w:tcPr>
          <w:p w14:paraId="153A99C6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</w:tr>
      <w:tr w:rsidR="0053541B" w14:paraId="157D1A77" w14:textId="77777777">
        <w:tc>
          <w:tcPr>
            <w:tcW w:w="777" w:type="dxa"/>
            <w:vMerge/>
            <w:vAlign w:val="center"/>
          </w:tcPr>
          <w:p w14:paraId="5332EAB6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925" w:type="dxa"/>
            <w:vMerge w:val="restart"/>
            <w:vAlign w:val="center"/>
          </w:tcPr>
          <w:p w14:paraId="63633403" w14:textId="77777777" w:rsidR="0053541B" w:rsidRDefault="00000000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严守法律纪律</w:t>
            </w:r>
          </w:p>
        </w:tc>
        <w:tc>
          <w:tcPr>
            <w:tcW w:w="3260" w:type="dxa"/>
            <w:vAlign w:val="center"/>
          </w:tcPr>
          <w:p w14:paraId="6FCF4681" w14:textId="77777777" w:rsidR="0053541B" w:rsidRDefault="00000000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29.尊崇宪法法律，带头尊法学法守法用法，法律意识和法治观念强，了解常见的违法犯罪案例和启示。</w:t>
            </w:r>
          </w:p>
        </w:tc>
        <w:tc>
          <w:tcPr>
            <w:tcW w:w="1276" w:type="dxa"/>
            <w:vAlign w:val="center"/>
          </w:tcPr>
          <w:p w14:paraId="7DD0C6E2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ABCD</w:t>
            </w:r>
          </w:p>
        </w:tc>
        <w:tc>
          <w:tcPr>
            <w:tcW w:w="708" w:type="dxa"/>
            <w:vAlign w:val="center"/>
          </w:tcPr>
          <w:p w14:paraId="4D6ACE67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708" w:type="dxa"/>
          </w:tcPr>
          <w:p w14:paraId="08247D1C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708" w:type="dxa"/>
          </w:tcPr>
          <w:p w14:paraId="2DD0BBA5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</w:tr>
      <w:tr w:rsidR="0053541B" w14:paraId="01D6FC03" w14:textId="77777777">
        <w:tc>
          <w:tcPr>
            <w:tcW w:w="777" w:type="dxa"/>
            <w:vMerge/>
            <w:vAlign w:val="center"/>
          </w:tcPr>
          <w:p w14:paraId="7B6D00EC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925" w:type="dxa"/>
            <w:vMerge/>
            <w:vAlign w:val="center"/>
          </w:tcPr>
          <w:p w14:paraId="1FC958B2" w14:textId="77777777" w:rsidR="0053541B" w:rsidRDefault="0053541B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3260" w:type="dxa"/>
            <w:vAlign w:val="center"/>
          </w:tcPr>
          <w:p w14:paraId="0A5C5AFE" w14:textId="77777777" w:rsidR="0053541B" w:rsidRDefault="00000000">
            <w:pPr>
              <w:spacing w:line="400" w:lineRule="exact"/>
              <w:jc w:val="left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30.没有因</w:t>
            </w:r>
            <w:proofErr w:type="gramStart"/>
            <w:r>
              <w:rPr>
                <w:rFonts w:ascii="仿宋" w:eastAsia="仿宋" w:hAnsi="仿宋" w:hint="eastAsia"/>
                <w:sz w:val="28"/>
                <w:szCs w:val="28"/>
              </w:rPr>
              <w:t>违反团</w:t>
            </w:r>
            <w:proofErr w:type="gramEnd"/>
            <w:r>
              <w:rPr>
                <w:rFonts w:ascii="仿宋" w:eastAsia="仿宋" w:hAnsi="仿宋" w:hint="eastAsia"/>
                <w:sz w:val="28"/>
                <w:szCs w:val="28"/>
              </w:rPr>
              <w:t>的纪律、校纪校规、实习单位规章制度等被处理处罚，无法律规定的严重不良行为和违法犯罪行为。</w:t>
            </w:r>
          </w:p>
        </w:tc>
        <w:tc>
          <w:tcPr>
            <w:tcW w:w="1276" w:type="dxa"/>
            <w:vAlign w:val="center"/>
          </w:tcPr>
          <w:p w14:paraId="141B69D7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是/否</w:t>
            </w:r>
          </w:p>
        </w:tc>
        <w:tc>
          <w:tcPr>
            <w:tcW w:w="708" w:type="dxa"/>
            <w:vAlign w:val="center"/>
          </w:tcPr>
          <w:p w14:paraId="7AB80CFB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32"/>
                <w:szCs w:val="32"/>
              </w:rPr>
              <w:t>※</w:t>
            </w:r>
          </w:p>
        </w:tc>
        <w:tc>
          <w:tcPr>
            <w:tcW w:w="708" w:type="dxa"/>
          </w:tcPr>
          <w:p w14:paraId="095B91CF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  <w:tc>
          <w:tcPr>
            <w:tcW w:w="708" w:type="dxa"/>
          </w:tcPr>
          <w:p w14:paraId="20256BE7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</w:p>
        </w:tc>
      </w:tr>
      <w:tr w:rsidR="0053541B" w14:paraId="5207CC62" w14:textId="77777777">
        <w:trPr>
          <w:trHeight w:val="783"/>
        </w:trPr>
        <w:tc>
          <w:tcPr>
            <w:tcW w:w="6946" w:type="dxa"/>
            <w:gridSpan w:val="5"/>
            <w:vAlign w:val="center"/>
          </w:tcPr>
          <w:p w14:paraId="467D5A8E" w14:textId="77777777" w:rsidR="0053541B" w:rsidRDefault="00000000">
            <w:pPr>
              <w:spacing w:line="400" w:lineRule="exact"/>
              <w:jc w:val="center"/>
              <w:rPr>
                <w:rFonts w:ascii="仿宋" w:eastAsia="仿宋" w:hAnsi="仿宋" w:hint="eastAsia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总分</w:t>
            </w:r>
          </w:p>
        </w:tc>
        <w:tc>
          <w:tcPr>
            <w:tcW w:w="708" w:type="dxa"/>
          </w:tcPr>
          <w:p w14:paraId="1A30652D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32"/>
                <w:szCs w:val="32"/>
              </w:rPr>
            </w:pPr>
          </w:p>
        </w:tc>
        <w:tc>
          <w:tcPr>
            <w:tcW w:w="708" w:type="dxa"/>
          </w:tcPr>
          <w:p w14:paraId="38A32B76" w14:textId="77777777" w:rsidR="0053541B" w:rsidRDefault="0053541B">
            <w:pPr>
              <w:spacing w:line="400" w:lineRule="exact"/>
              <w:jc w:val="center"/>
              <w:rPr>
                <w:rFonts w:ascii="仿宋" w:eastAsia="仿宋" w:hAnsi="仿宋" w:hint="eastAsia"/>
                <w:sz w:val="32"/>
                <w:szCs w:val="32"/>
              </w:rPr>
            </w:pPr>
          </w:p>
        </w:tc>
      </w:tr>
    </w:tbl>
    <w:p w14:paraId="10389A6E" w14:textId="77777777" w:rsidR="0053541B" w:rsidRDefault="00000000">
      <w:pPr>
        <w:spacing w:line="560" w:lineRule="exact"/>
        <w:jc w:val="left"/>
        <w:rPr>
          <w:rFonts w:ascii="仿宋" w:eastAsia="仿宋" w:hAnsi="仿宋" w:hint="eastAsia"/>
          <w:sz w:val="28"/>
          <w:szCs w:val="32"/>
        </w:rPr>
      </w:pPr>
      <w:r>
        <w:rPr>
          <w:rFonts w:ascii="仿宋" w:eastAsia="仿宋" w:hAnsi="仿宋" w:hint="eastAsia"/>
          <w:sz w:val="28"/>
          <w:szCs w:val="32"/>
        </w:rPr>
        <w:t>注：自评栏为入团积极分子根据实际情况进行打分，复评栏为支部团支委、培养联系人根据入团积极分子的表现情况进行打分。</w:t>
      </w:r>
    </w:p>
    <w:sectPr w:rsidR="0053541B">
      <w:footerReference w:type="default" r:id="rId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32C870" w14:textId="77777777" w:rsidR="00210C47" w:rsidRDefault="00210C47">
      <w:r>
        <w:separator/>
      </w:r>
    </w:p>
  </w:endnote>
  <w:endnote w:type="continuationSeparator" w:id="0">
    <w:p w14:paraId="093F1F58" w14:textId="77777777" w:rsidR="00210C47" w:rsidRDefault="00210C4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CA52F918-B25A-473A-A8E3-3C931FB28452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方正小标宋_GBK">
    <w:panose1 w:val="03000509000000000000"/>
    <w:charset w:val="86"/>
    <w:family w:val="script"/>
    <w:pitch w:val="fixed"/>
    <w:sig w:usb0="00000001" w:usb1="080E0000" w:usb2="00000010" w:usb3="00000000" w:csb0="00040000" w:csb1="00000000"/>
    <w:embedRegular r:id="rId2" w:subsetted="1" w:fontKey="{764BE38F-AF39-4691-BBC4-E4E07291131D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3" w:subsetted="1" w:fontKey="{BB8B287D-545F-4EB2-BEBB-5F4D33BD4837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4" w:subsetted="1" w:fontKey="{564F4EE3-58D2-4D20-B19F-9E9C4FBC43F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6EA424BF-3615-487C-B9F7-E47A9FE6A04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66CAF6" w14:textId="77777777" w:rsidR="0053541B" w:rsidRDefault="0053541B">
    <w:pPr>
      <w:spacing w:line="211" w:lineRule="exact"/>
      <w:ind w:firstLine="7644"/>
      <w:rPr>
        <w:rFonts w:ascii="宋体" w:eastAsia="宋体" w:hAnsi="宋体" w:cs="宋体" w:hint="eastAsia"/>
        <w:sz w:val="30"/>
        <w:szCs w:val="3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6F5A12" w14:textId="77777777" w:rsidR="00210C47" w:rsidRDefault="00210C47">
      <w:r>
        <w:separator/>
      </w:r>
    </w:p>
  </w:footnote>
  <w:footnote w:type="continuationSeparator" w:id="0">
    <w:p w14:paraId="685AAD11" w14:textId="77777777" w:rsidR="00210C47" w:rsidRDefault="00210C4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NGVjMTVmYTdjM2IyZTNhYzM3NzgwMDZmODZkNzRiZTMifQ=="/>
  </w:docVars>
  <w:rsids>
    <w:rsidRoot w:val="006E68B9"/>
    <w:rsid w:val="00210C47"/>
    <w:rsid w:val="0024539D"/>
    <w:rsid w:val="002963EE"/>
    <w:rsid w:val="00300925"/>
    <w:rsid w:val="003C0891"/>
    <w:rsid w:val="0053541B"/>
    <w:rsid w:val="00606678"/>
    <w:rsid w:val="006E68B9"/>
    <w:rsid w:val="00A11D87"/>
    <w:rsid w:val="00A73D0F"/>
    <w:rsid w:val="00B369B0"/>
    <w:rsid w:val="00B37B51"/>
    <w:rsid w:val="00CE230B"/>
    <w:rsid w:val="00E470BA"/>
    <w:rsid w:val="00E757F0"/>
    <w:rsid w:val="00EC0A03"/>
    <w:rsid w:val="00F860DD"/>
    <w:rsid w:val="00FE79F5"/>
    <w:rsid w:val="0AE578F1"/>
    <w:rsid w:val="168C473F"/>
    <w:rsid w:val="20834FB4"/>
    <w:rsid w:val="3B14347F"/>
    <w:rsid w:val="3CE43A40"/>
    <w:rsid w:val="3D4E5307"/>
    <w:rsid w:val="49052577"/>
    <w:rsid w:val="6687069E"/>
    <w:rsid w:val="700B62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5:docId w15:val="{49A47933-D781-4C74-91AF-0A3563ECF1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7">
    <w:name w:val="Table Grid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6">
    <w:name w:val="页眉 字符"/>
    <w:basedOn w:val="a0"/>
    <w:link w:val="a5"/>
    <w:uiPriority w:val="99"/>
    <w:qFormat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qFormat/>
    <w:rPr>
      <w:sz w:val="18"/>
      <w:szCs w:val="18"/>
    </w:rPr>
  </w:style>
  <w:style w:type="table" w:customStyle="1" w:styleId="TableNormal">
    <w:name w:val="Table Normal"/>
    <w:semiHidden/>
    <w:unhideWhenUsed/>
    <w:qFormat/>
    <w:rPr>
      <w:rFonts w:ascii="Arial" w:hAnsi="Arial" w:cs="Arial"/>
      <w:snapToGrid w:val="0"/>
      <w:color w:val="000000"/>
      <w:szCs w:val="21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CD6E93B-8C1C-4FE3-868D-9F41E9FBFF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310</Words>
  <Characters>1773</Characters>
  <Application>Microsoft Office Word</Application>
  <DocSecurity>0</DocSecurity>
  <Lines>14</Lines>
  <Paragraphs>4</Paragraphs>
  <ScaleCrop>false</ScaleCrop>
  <Company>Microsoft</Company>
  <LinksUpToDate>false</LinksUpToDate>
  <CharactersWithSpaces>2079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QSQ</dc:creator>
  <cp:lastModifiedBy>筱倩 朱</cp:lastModifiedBy>
  <cp:revision>2</cp:revision>
  <dcterms:created xsi:type="dcterms:W3CDTF">2026-03-12T02:42:00Z</dcterms:created>
  <dcterms:modified xsi:type="dcterms:W3CDTF">2026-03-12T02:42:00Z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DB1D4130174D4958922326A3324B6F30_13</vt:lpwstr>
  </property>
  <property fmtid="{D5CDD505-2E9C-101B-9397-08002B2CF9AE}" pid="4" name="KSOTemplateDocerSaveRecord">
    <vt:lpwstr>eyJoZGlkIjoiNDBlMjQ4YjdjN2FkNDMyYjQ1MDFhMGZhYjNmZjc3YjMiLCJ1c2VySWQiOiIzMjM4ODk5NDQifQ==</vt:lpwstr>
  </property>
</Properties>
</file>