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b/>
          <w:bCs/>
          <w:sz w:val="32"/>
          <w:szCs w:val="32"/>
        </w:rPr>
      </w:pPr>
      <w:r>
        <w:rPr>
          <w:rFonts w:hint="eastAsia" w:ascii="宋体" w:hAnsi="宋体" w:eastAsia="宋体"/>
          <w:b/>
          <w:bCs/>
          <w:sz w:val="32"/>
          <w:szCs w:val="32"/>
        </w:rPr>
        <w:t xml:space="preserve">        南京中医药大学2017年艺术教育年度报告</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b/>
          <w:bCs/>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宋体" w:hAnsi="宋体" w:eastAsia="宋体"/>
          <w:sz w:val="28"/>
          <w:szCs w:val="28"/>
        </w:rPr>
      </w:pPr>
      <w:r>
        <w:rPr>
          <w:rFonts w:hint="eastAsia" w:ascii="宋体" w:hAnsi="宋体" w:eastAsia="宋体"/>
          <w:sz w:val="28"/>
          <w:szCs w:val="28"/>
        </w:rPr>
        <w:t>艺术教育是高校素质教育的重要组成部分，对丰富学生的知识结构、提高文化素养和审美能力，培养创新精神和实践能力、塑造健全人格具有不可替代的作用。学校向来重视艺术教育工作，</w:t>
      </w:r>
      <w:r>
        <w:rPr>
          <w:rFonts w:hint="eastAsia" w:ascii="宋体" w:hAnsi="宋体" w:eastAsia="宋体"/>
          <w:sz w:val="28"/>
          <w:szCs w:val="28"/>
          <w:lang w:eastAsia="zh-CN"/>
        </w:rPr>
        <w:t>按</w:t>
      </w:r>
      <w:r>
        <w:rPr>
          <w:rFonts w:hint="eastAsia" w:ascii="宋体" w:hAnsi="宋体" w:eastAsia="宋体"/>
          <w:sz w:val="28"/>
          <w:szCs w:val="28"/>
        </w:rPr>
        <w:t>照教育部《全国学校艺术教育发展规划》（</w:t>
      </w:r>
      <w:r>
        <w:rPr>
          <w:rFonts w:ascii="宋体" w:hAnsi="宋体" w:eastAsia="宋体"/>
          <w:sz w:val="28"/>
          <w:szCs w:val="28"/>
        </w:rPr>
        <w:t>教体艺〔2002〕6号</w:t>
      </w:r>
      <w:r>
        <w:rPr>
          <w:rFonts w:hint="eastAsia" w:ascii="宋体" w:hAnsi="宋体" w:eastAsia="宋体"/>
          <w:sz w:val="28"/>
          <w:szCs w:val="28"/>
        </w:rPr>
        <w:t>）和《学校艺术教育工作规程》（中华人民共和国教育部令第13号）的要求，</w:t>
      </w:r>
      <w:r>
        <w:rPr>
          <w:rFonts w:ascii="宋体" w:hAnsi="宋体" w:eastAsia="宋体"/>
          <w:sz w:val="28"/>
          <w:szCs w:val="28"/>
        </w:rPr>
        <w:t>通过艺术课程和开展丰富多彩的课外文化艺术活动，培养和提高学生的审美能力和文化素养。现将我校 201</w:t>
      </w:r>
      <w:r>
        <w:rPr>
          <w:rFonts w:hint="eastAsia" w:ascii="宋体" w:hAnsi="宋体" w:eastAsia="宋体"/>
          <w:sz w:val="28"/>
          <w:szCs w:val="28"/>
        </w:rPr>
        <w:t>7</w:t>
      </w:r>
      <w:r>
        <w:rPr>
          <w:rFonts w:ascii="宋体" w:hAnsi="宋体" w:eastAsia="宋体"/>
          <w:sz w:val="28"/>
          <w:szCs w:val="28"/>
        </w:rPr>
        <w:t xml:space="preserve">年艺术教育发展情况公布如下。 </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outlineLvl w:val="9"/>
        <w:rPr>
          <w:rFonts w:ascii="宋体" w:hAnsi="宋体" w:eastAsia="宋体"/>
          <w:b/>
          <w:sz w:val="28"/>
          <w:szCs w:val="28"/>
        </w:rPr>
      </w:pPr>
      <w:r>
        <w:rPr>
          <w:rFonts w:hint="eastAsia" w:ascii="宋体" w:hAnsi="宋体" w:eastAsia="宋体"/>
          <w:b/>
          <w:sz w:val="28"/>
          <w:szCs w:val="28"/>
        </w:rPr>
        <w:t>一、</w:t>
      </w:r>
      <w:r>
        <w:rPr>
          <w:rFonts w:hint="eastAsia" w:ascii="宋体" w:hAnsi="宋体" w:eastAsia="宋体"/>
          <w:b/>
          <w:sz w:val="28"/>
          <w:szCs w:val="28"/>
          <w:lang w:eastAsia="zh-CN"/>
        </w:rPr>
        <w:t>艺术教育</w:t>
      </w:r>
      <w:r>
        <w:rPr>
          <w:rFonts w:hint="eastAsia" w:ascii="宋体" w:hAnsi="宋体" w:eastAsia="宋体"/>
          <w:b/>
          <w:sz w:val="28"/>
          <w:szCs w:val="28"/>
        </w:rPr>
        <w:t>课程设置和师资建设</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ascii="宋体" w:hAnsi="宋体" w:eastAsia="宋体"/>
          <w:sz w:val="28"/>
          <w:szCs w:val="28"/>
        </w:rPr>
      </w:pPr>
      <w:r>
        <w:rPr>
          <w:rFonts w:hint="eastAsia" w:ascii="宋体" w:hAnsi="宋体" w:eastAsia="宋体"/>
          <w:sz w:val="28"/>
          <w:szCs w:val="28"/>
        </w:rPr>
        <w:t xml:space="preserve">    我校公共艺术教学任务由人文与政治教育学院文化艺术教研室承担。自</w:t>
      </w:r>
      <w:r>
        <w:rPr>
          <w:rFonts w:ascii="宋体" w:hAnsi="宋体" w:eastAsia="宋体"/>
          <w:sz w:val="28"/>
          <w:szCs w:val="28"/>
        </w:rPr>
        <w:t>2008年9月</w:t>
      </w:r>
      <w:r>
        <w:rPr>
          <w:rFonts w:hint="eastAsia" w:ascii="宋体" w:hAnsi="宋体" w:eastAsia="宋体"/>
          <w:sz w:val="28"/>
          <w:szCs w:val="28"/>
        </w:rPr>
        <w:t>起</w:t>
      </w:r>
      <w:r>
        <w:rPr>
          <w:rFonts w:ascii="宋体" w:hAnsi="宋体" w:eastAsia="宋体"/>
          <w:sz w:val="28"/>
          <w:szCs w:val="28"/>
        </w:rPr>
        <w:t>，</w:t>
      </w:r>
      <w:r>
        <w:rPr>
          <w:rFonts w:hint="eastAsia" w:ascii="宋体" w:hAnsi="宋体" w:eastAsia="宋体"/>
          <w:sz w:val="28"/>
          <w:szCs w:val="28"/>
        </w:rPr>
        <w:t>文化艺术教研室即</w:t>
      </w:r>
      <w:r>
        <w:rPr>
          <w:rFonts w:ascii="宋体" w:hAnsi="宋体" w:eastAsia="宋体"/>
          <w:sz w:val="28"/>
          <w:szCs w:val="28"/>
        </w:rPr>
        <w:t>按照教育部办公厅印发《全国普通高等</w:t>
      </w:r>
      <w:r>
        <w:rPr>
          <w:rFonts w:hint="eastAsia" w:ascii="宋体" w:hAnsi="宋体" w:eastAsia="宋体"/>
          <w:sz w:val="28"/>
          <w:szCs w:val="28"/>
        </w:rPr>
        <w:t>学校</w:t>
      </w:r>
      <w:r>
        <w:rPr>
          <w:rFonts w:ascii="宋体" w:hAnsi="宋体" w:eastAsia="宋体"/>
          <w:sz w:val="28"/>
          <w:szCs w:val="28"/>
        </w:rPr>
        <w:t>公共艺术课程指导方</w:t>
      </w:r>
      <w:r>
        <w:rPr>
          <w:rFonts w:hint="eastAsia" w:ascii="宋体" w:hAnsi="宋体" w:eastAsia="宋体"/>
          <w:sz w:val="28"/>
          <w:szCs w:val="28"/>
        </w:rPr>
        <w:t>案》（</w:t>
      </w:r>
      <w:r>
        <w:rPr>
          <w:rFonts w:ascii="宋体" w:hAnsi="宋体" w:eastAsia="宋体"/>
          <w:sz w:val="28"/>
          <w:szCs w:val="28"/>
        </w:rPr>
        <w:t>2006年</w:t>
      </w:r>
      <w:r>
        <w:rPr>
          <w:rFonts w:hint="eastAsia" w:ascii="宋体" w:hAnsi="宋体" w:eastAsia="宋体"/>
          <w:sz w:val="28"/>
          <w:szCs w:val="28"/>
        </w:rPr>
        <w:t>）的要求，在省属高校中率先开齐8门艺术类限选课程，具体包括《音乐鉴赏》（1学分）、《美术鉴赏》（1学分）、《书法鉴赏》（2学分）、《影视鉴赏》（1学分）、《戏剧鉴赏》（2学分）、《戏曲鉴赏》（1学分）、《舞蹈鉴赏》（1学分）和《艺术导论》（1学分）。教研室还开设了《音乐与文化》（1学分）、《中国传统音乐》（1学分）、《诗词欣赏》（2学分）、</w:t>
      </w:r>
      <w:r>
        <w:rPr>
          <w:rFonts w:ascii="宋体" w:hAnsi="宋体" w:eastAsia="宋体"/>
          <w:sz w:val="28"/>
          <w:szCs w:val="28"/>
        </w:rPr>
        <w:t>《外国文学作品赏析》</w:t>
      </w:r>
      <w:r>
        <w:rPr>
          <w:rFonts w:hint="eastAsia" w:ascii="宋体" w:hAnsi="宋体" w:eastAsia="宋体"/>
          <w:sz w:val="28"/>
          <w:szCs w:val="28"/>
        </w:rPr>
        <w:t>（2学分）</w:t>
      </w:r>
      <w:r>
        <w:rPr>
          <w:rFonts w:ascii="宋体" w:hAnsi="宋体" w:eastAsia="宋体"/>
          <w:sz w:val="28"/>
          <w:szCs w:val="28"/>
        </w:rPr>
        <w:t>等</w:t>
      </w:r>
      <w:r>
        <w:rPr>
          <w:rFonts w:hint="eastAsia" w:ascii="宋体" w:hAnsi="宋体" w:eastAsia="宋体"/>
          <w:sz w:val="28"/>
          <w:szCs w:val="28"/>
        </w:rPr>
        <w:t>4门</w:t>
      </w:r>
      <w:r>
        <w:rPr>
          <w:rFonts w:ascii="宋体" w:hAnsi="宋体" w:eastAsia="宋体"/>
          <w:sz w:val="28"/>
          <w:szCs w:val="28"/>
        </w:rPr>
        <w:t>艺术类公选课程。</w:t>
      </w:r>
      <w:r>
        <w:rPr>
          <w:rFonts w:hint="eastAsia" w:ascii="宋体" w:hAnsi="宋体" w:eastAsia="宋体"/>
          <w:sz w:val="28"/>
          <w:szCs w:val="28"/>
        </w:rPr>
        <w:t>教务处已将公共艺术课程纳入各专业教学计划之中。艺术类限选课程除按教学计划在规定时间开设为限选课外，还可以面向全体学生开设为公选课。</w:t>
      </w:r>
      <w:r>
        <w:rPr>
          <w:rFonts w:ascii="宋体" w:hAnsi="宋体" w:eastAsia="宋体"/>
          <w:sz w:val="28"/>
          <w:szCs w:val="28"/>
        </w:rPr>
        <w:t>2008年</w:t>
      </w:r>
      <w:r>
        <w:rPr>
          <w:rFonts w:hint="eastAsia" w:ascii="宋体" w:hAnsi="宋体" w:eastAsia="宋体"/>
          <w:sz w:val="28"/>
          <w:szCs w:val="28"/>
        </w:rPr>
        <w:t>以来</w:t>
      </w:r>
      <w:r>
        <w:rPr>
          <w:rFonts w:ascii="宋体" w:hAnsi="宋体" w:eastAsia="宋体"/>
          <w:sz w:val="28"/>
          <w:szCs w:val="28"/>
        </w:rPr>
        <w:t>，我校执行“每个学生在校学习期间，至少要通过艺术限选课程的学习取得2个及以上学分，修满规定学分的学生方可毕业”的规定</w:t>
      </w:r>
      <w:r>
        <w:rPr>
          <w:rFonts w:hint="eastAsia" w:ascii="宋体" w:hAnsi="宋体" w:eastAsia="宋体"/>
          <w:sz w:val="28"/>
          <w:szCs w:val="28"/>
        </w:rPr>
        <w:t>。为满足我校学生的选课需求，文化艺术教研室每学年稳定开课班次总计达30个以上，选课人数达到5000人次以上。2017年文化艺术教研室共完成教学工作量1300多标准课时。</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ascii="宋体" w:hAnsi="宋体" w:eastAsia="宋体"/>
          <w:sz w:val="28"/>
          <w:szCs w:val="28"/>
        </w:rPr>
      </w:pPr>
      <w:r>
        <w:rPr>
          <w:rFonts w:hint="eastAsia" w:ascii="宋体" w:hAnsi="宋体" w:eastAsia="宋体"/>
          <w:sz w:val="28"/>
          <w:szCs w:val="28"/>
        </w:rPr>
        <w:t xml:space="preserve">    文化艺术教研室目前在编艺术专职</w:t>
      </w:r>
      <w:r>
        <w:rPr>
          <w:rFonts w:ascii="宋体" w:hAnsi="宋体" w:eastAsia="宋体"/>
          <w:sz w:val="28"/>
          <w:szCs w:val="28"/>
        </w:rPr>
        <w:t>教师3</w:t>
      </w:r>
      <w:r>
        <w:rPr>
          <w:rFonts w:hint="eastAsia" w:ascii="宋体" w:hAnsi="宋体" w:eastAsia="宋体"/>
          <w:sz w:val="28"/>
          <w:szCs w:val="28"/>
        </w:rPr>
        <w:t>名，</w:t>
      </w:r>
      <w:r>
        <w:rPr>
          <w:rFonts w:ascii="宋体" w:hAnsi="宋体" w:eastAsia="宋体"/>
          <w:sz w:val="28"/>
          <w:szCs w:val="28"/>
        </w:rPr>
        <w:t>共承担10门</w:t>
      </w:r>
      <w:r>
        <w:rPr>
          <w:rFonts w:hint="eastAsia" w:ascii="宋体" w:hAnsi="宋体" w:eastAsia="宋体"/>
          <w:sz w:val="28"/>
          <w:szCs w:val="28"/>
        </w:rPr>
        <w:t>艺术</w:t>
      </w:r>
      <w:r>
        <w:rPr>
          <w:rFonts w:ascii="宋体" w:hAnsi="宋体" w:eastAsia="宋体"/>
          <w:sz w:val="28"/>
          <w:szCs w:val="28"/>
        </w:rPr>
        <w:t>课程的教学任务</w:t>
      </w:r>
      <w:r>
        <w:rPr>
          <w:rFonts w:hint="eastAsia" w:ascii="宋体" w:hAnsi="宋体" w:eastAsia="宋体"/>
          <w:sz w:val="28"/>
          <w:szCs w:val="28"/>
        </w:rPr>
        <w:t>。教研室外聘</w:t>
      </w:r>
      <w:r>
        <w:rPr>
          <w:rFonts w:ascii="宋体" w:hAnsi="宋体" w:eastAsia="宋体"/>
          <w:sz w:val="28"/>
          <w:szCs w:val="28"/>
        </w:rPr>
        <w:t>本校</w:t>
      </w:r>
      <w:r>
        <w:rPr>
          <w:rFonts w:hint="eastAsia" w:ascii="宋体" w:hAnsi="宋体" w:eastAsia="宋体"/>
          <w:sz w:val="28"/>
          <w:szCs w:val="28"/>
        </w:rPr>
        <w:t>团委等</w:t>
      </w:r>
      <w:r>
        <w:rPr>
          <w:rFonts w:ascii="宋体" w:hAnsi="宋体" w:eastAsia="宋体"/>
          <w:sz w:val="28"/>
          <w:szCs w:val="28"/>
        </w:rPr>
        <w:t>其他部门</w:t>
      </w:r>
      <w:r>
        <w:rPr>
          <w:rFonts w:hint="eastAsia" w:ascii="宋体" w:hAnsi="宋体" w:eastAsia="宋体"/>
          <w:sz w:val="28"/>
          <w:szCs w:val="28"/>
        </w:rPr>
        <w:t>兼职</w:t>
      </w:r>
      <w:r>
        <w:rPr>
          <w:rFonts w:ascii="宋体" w:hAnsi="宋体" w:eastAsia="宋体"/>
          <w:sz w:val="28"/>
          <w:szCs w:val="28"/>
        </w:rPr>
        <w:t>教师</w:t>
      </w:r>
      <w:r>
        <w:rPr>
          <w:rFonts w:hint="eastAsia" w:ascii="宋体" w:hAnsi="宋体" w:eastAsia="宋体"/>
          <w:sz w:val="28"/>
          <w:szCs w:val="28"/>
        </w:rPr>
        <w:t>2</w:t>
      </w:r>
      <w:r>
        <w:rPr>
          <w:rFonts w:ascii="宋体" w:hAnsi="宋体" w:eastAsia="宋体"/>
          <w:sz w:val="28"/>
          <w:szCs w:val="28"/>
        </w:rPr>
        <w:t>名</w:t>
      </w:r>
      <w:r>
        <w:rPr>
          <w:rFonts w:hint="eastAsia" w:ascii="宋体" w:hAnsi="宋体" w:eastAsia="宋体"/>
          <w:sz w:val="28"/>
          <w:szCs w:val="28"/>
        </w:rPr>
        <w:t>，承担2门艺术课程的教学任务。教研室3位艺术专职教师</w:t>
      </w:r>
      <w:r>
        <w:rPr>
          <w:rFonts w:ascii="宋体" w:hAnsi="宋体" w:eastAsia="宋体"/>
          <w:sz w:val="28"/>
          <w:szCs w:val="28"/>
        </w:rPr>
        <w:t>分别</w:t>
      </w:r>
      <w:r>
        <w:rPr>
          <w:rFonts w:hint="eastAsia" w:ascii="宋体" w:hAnsi="宋体" w:eastAsia="宋体"/>
          <w:sz w:val="28"/>
          <w:szCs w:val="28"/>
        </w:rPr>
        <w:t>来自</w:t>
      </w:r>
      <w:r>
        <w:rPr>
          <w:rFonts w:ascii="宋体" w:hAnsi="宋体" w:eastAsia="宋体"/>
          <w:sz w:val="28"/>
          <w:szCs w:val="28"/>
        </w:rPr>
        <w:t>音乐</w:t>
      </w:r>
      <w:r>
        <w:rPr>
          <w:rFonts w:hint="eastAsia" w:ascii="宋体" w:hAnsi="宋体" w:eastAsia="宋体"/>
          <w:sz w:val="28"/>
          <w:szCs w:val="28"/>
        </w:rPr>
        <w:t>、</w:t>
      </w:r>
      <w:r>
        <w:rPr>
          <w:rFonts w:ascii="宋体" w:hAnsi="宋体" w:eastAsia="宋体"/>
          <w:sz w:val="28"/>
          <w:szCs w:val="28"/>
        </w:rPr>
        <w:t>美术和戏剧专业</w:t>
      </w:r>
      <w:r>
        <w:rPr>
          <w:rFonts w:hint="eastAsia" w:ascii="宋体" w:hAnsi="宋体" w:eastAsia="宋体"/>
          <w:sz w:val="28"/>
          <w:szCs w:val="28"/>
        </w:rPr>
        <w:t>，其中1人取得博士学位</w:t>
      </w:r>
      <w:r>
        <w:rPr>
          <w:rFonts w:ascii="宋体" w:hAnsi="宋体" w:eastAsia="宋体"/>
          <w:sz w:val="28"/>
          <w:szCs w:val="28"/>
        </w:rPr>
        <w:t>，</w:t>
      </w:r>
      <w:r>
        <w:rPr>
          <w:rFonts w:hint="eastAsia" w:ascii="宋体" w:hAnsi="宋体" w:eastAsia="宋体"/>
          <w:sz w:val="28"/>
          <w:szCs w:val="28"/>
        </w:rPr>
        <w:t>另外2</w:t>
      </w:r>
      <w:r>
        <w:rPr>
          <w:rFonts w:ascii="宋体" w:hAnsi="宋体" w:eastAsia="宋体"/>
          <w:sz w:val="28"/>
          <w:szCs w:val="28"/>
        </w:rPr>
        <w:t>名教师</w:t>
      </w:r>
      <w:r>
        <w:rPr>
          <w:rFonts w:hint="eastAsia" w:ascii="宋体" w:hAnsi="宋体" w:eastAsia="宋体"/>
          <w:sz w:val="28"/>
          <w:szCs w:val="28"/>
        </w:rPr>
        <w:t>正</w:t>
      </w:r>
      <w:r>
        <w:rPr>
          <w:rFonts w:ascii="宋体" w:hAnsi="宋体" w:eastAsia="宋体"/>
          <w:sz w:val="28"/>
          <w:szCs w:val="28"/>
        </w:rPr>
        <w:t>在</w:t>
      </w:r>
      <w:r>
        <w:rPr>
          <w:rFonts w:hint="eastAsia" w:ascii="宋体" w:hAnsi="宋体" w:eastAsia="宋体"/>
          <w:sz w:val="28"/>
          <w:szCs w:val="28"/>
        </w:rPr>
        <w:t>攻</w:t>
      </w:r>
      <w:r>
        <w:rPr>
          <w:rFonts w:ascii="宋体" w:hAnsi="宋体" w:eastAsia="宋体"/>
          <w:sz w:val="28"/>
          <w:szCs w:val="28"/>
        </w:rPr>
        <w:t>读博士</w:t>
      </w:r>
      <w:r>
        <w:rPr>
          <w:rFonts w:hint="eastAsia" w:ascii="宋体" w:hAnsi="宋体" w:eastAsia="宋体"/>
          <w:sz w:val="28"/>
          <w:szCs w:val="28"/>
        </w:rPr>
        <w:t>学位</w:t>
      </w:r>
      <w:r>
        <w:rPr>
          <w:rFonts w:ascii="宋体" w:hAnsi="宋体" w:eastAsia="宋体"/>
          <w:sz w:val="28"/>
          <w:szCs w:val="28"/>
        </w:rPr>
        <w:t>。</w:t>
      </w:r>
      <w:r>
        <w:rPr>
          <w:rFonts w:hint="eastAsia" w:ascii="宋体" w:hAnsi="宋体" w:eastAsia="宋体"/>
          <w:sz w:val="28"/>
          <w:szCs w:val="28"/>
        </w:rPr>
        <w:t>艺术课程教师在岗位设置、课时津贴、职称评定、评优等方面与我校其他学科教师享有同等待遇。3位专职教师中已有</w:t>
      </w:r>
      <w:r>
        <w:rPr>
          <w:rFonts w:ascii="宋体" w:hAnsi="宋体" w:eastAsia="宋体"/>
          <w:sz w:val="28"/>
          <w:szCs w:val="28"/>
        </w:rPr>
        <w:t>2</w:t>
      </w:r>
      <w:r>
        <w:rPr>
          <w:rFonts w:hint="eastAsia" w:ascii="宋体" w:hAnsi="宋体" w:eastAsia="宋体"/>
          <w:sz w:val="28"/>
          <w:szCs w:val="28"/>
        </w:rPr>
        <w:t>位被评为</w:t>
      </w:r>
      <w:r>
        <w:rPr>
          <w:rFonts w:ascii="宋体" w:hAnsi="宋体" w:eastAsia="宋体"/>
          <w:sz w:val="28"/>
          <w:szCs w:val="28"/>
        </w:rPr>
        <w:t>副教授、</w:t>
      </w:r>
      <w:r>
        <w:rPr>
          <w:rFonts w:hint="eastAsia" w:ascii="宋体" w:hAnsi="宋体" w:eastAsia="宋体"/>
          <w:sz w:val="28"/>
          <w:szCs w:val="28"/>
        </w:rPr>
        <w:t>1人评为</w:t>
      </w:r>
      <w:r>
        <w:rPr>
          <w:rFonts w:ascii="宋体" w:hAnsi="宋体" w:eastAsia="宋体"/>
          <w:sz w:val="28"/>
          <w:szCs w:val="28"/>
        </w:rPr>
        <w:t>讲师</w:t>
      </w:r>
      <w:r>
        <w:rPr>
          <w:rFonts w:hint="eastAsia" w:ascii="宋体" w:hAnsi="宋体" w:eastAsia="宋体"/>
          <w:sz w:val="28"/>
          <w:szCs w:val="28"/>
        </w:rPr>
        <w:t>。</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ascii="宋体" w:hAnsi="宋体" w:eastAsia="宋体"/>
          <w:sz w:val="28"/>
          <w:szCs w:val="28"/>
        </w:rPr>
      </w:pPr>
      <w:r>
        <w:rPr>
          <w:rFonts w:hint="eastAsia" w:ascii="宋体" w:hAnsi="宋体" w:eastAsia="宋体"/>
          <w:sz w:val="28"/>
          <w:szCs w:val="28"/>
        </w:rPr>
        <w:t xml:space="preserve">    我校公共艺术专职教师勤奋敬业，刻苦钻研，在教学和科研两方面都取得了不俗的成绩。王思特老师先后斩获南京中医药大学青年教师授课竞赛非医药组一等奖（2014）、江苏省本科高校青年教师教学竞赛人文社科组二等奖（2014），第二届全国微课大赛江苏省赛区三等奖（2015）、江苏省首届高校教师公共艺术课程微课大赛本科组一等奖（2016）。闫春燕老师获得江苏省首届高校教师公共艺术课程微课大赛本科组三等奖（2016）。</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ascii="宋体" w:hAnsi="宋体" w:eastAsia="宋体"/>
          <w:sz w:val="28"/>
          <w:szCs w:val="28"/>
        </w:rPr>
      </w:pPr>
      <w:r>
        <w:rPr>
          <w:rFonts w:hint="eastAsia" w:ascii="宋体" w:hAnsi="宋体" w:eastAsia="宋体"/>
          <w:sz w:val="28"/>
          <w:szCs w:val="28"/>
        </w:rPr>
        <w:t xml:space="preserve">    文化艺术教研室3位教师历年在各级刊物发表艺术类及艺术教学相关论文近40篇。其中王思特的论文《中医文化视域下的中国音乐养生思想探微》被2</w:t>
      </w:r>
      <w:r>
        <w:rPr>
          <w:rFonts w:ascii="宋体" w:hAnsi="宋体" w:eastAsia="宋体"/>
          <w:sz w:val="28"/>
          <w:szCs w:val="28"/>
        </w:rPr>
        <w:t>017</w:t>
      </w:r>
      <w:r>
        <w:rPr>
          <w:rFonts w:hint="eastAsia" w:ascii="宋体" w:hAnsi="宋体" w:eastAsia="宋体"/>
          <w:sz w:val="28"/>
          <w:szCs w:val="28"/>
        </w:rPr>
        <w:t>年《中国中医药年鉴（学术版）》全文引用。沈歆的论文《萧云从“不宋不元”之画风与版画创作的关系》获得江苏高校第九届哲学社会科学研究优秀成果奖三等奖（2014）。教研室教师先后</w:t>
      </w:r>
      <w:r>
        <w:rPr>
          <w:rFonts w:ascii="宋体" w:hAnsi="宋体" w:eastAsia="宋体"/>
          <w:sz w:val="28"/>
          <w:szCs w:val="28"/>
        </w:rPr>
        <w:t>参编国家卫生和计划生育委员会</w:t>
      </w:r>
      <w:r>
        <w:rPr>
          <w:rFonts w:hint="eastAsia" w:ascii="宋体" w:hAnsi="宋体" w:eastAsia="宋体"/>
          <w:sz w:val="28"/>
          <w:szCs w:val="28"/>
        </w:rPr>
        <w:t>“十一五”、“十二五”、</w:t>
      </w:r>
      <w:r>
        <w:rPr>
          <w:rFonts w:ascii="宋体" w:hAnsi="宋体" w:eastAsia="宋体"/>
          <w:sz w:val="28"/>
          <w:szCs w:val="28"/>
        </w:rPr>
        <w:t>“十三五”规划教材</w:t>
      </w:r>
      <w:r>
        <w:rPr>
          <w:rFonts w:hint="eastAsia" w:ascii="宋体" w:hAnsi="宋体" w:eastAsia="宋体"/>
          <w:sz w:val="28"/>
          <w:szCs w:val="28"/>
        </w:rPr>
        <w:t>各1部。</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ascii="宋体" w:hAnsi="宋体" w:eastAsia="宋体"/>
          <w:sz w:val="28"/>
          <w:szCs w:val="28"/>
        </w:rPr>
      </w:pPr>
      <w:r>
        <w:rPr>
          <w:rFonts w:hint="eastAsia" w:ascii="宋体" w:hAnsi="宋体" w:eastAsia="宋体"/>
          <w:sz w:val="28"/>
          <w:szCs w:val="28"/>
        </w:rPr>
        <w:t xml:space="preserve">    教研室3位专职教师数年来立项并主持国家社科基金艺术学一般项目1项：</w:t>
      </w:r>
      <w:r>
        <w:rPr>
          <w:rFonts w:ascii="宋体" w:hAnsi="宋体" w:eastAsia="宋体"/>
          <w:sz w:val="28"/>
          <w:szCs w:val="28"/>
        </w:rPr>
        <w:t>“晚明身体图像中的知识、观念与艺术表达研究”</w:t>
      </w:r>
      <w:r>
        <w:rPr>
          <w:rFonts w:hint="eastAsia" w:ascii="宋体" w:hAnsi="宋体" w:eastAsia="宋体"/>
          <w:sz w:val="28"/>
          <w:szCs w:val="28"/>
        </w:rPr>
        <w:t>（沈歆主持，在研）、教育部社科基金青年项目1项：“版画与明末清初变形主义画风的关系研究”（沈歆主持，结题）、</w:t>
      </w:r>
      <w:r>
        <w:rPr>
          <w:rFonts w:ascii="宋体" w:hAnsi="宋体" w:eastAsia="宋体"/>
          <w:sz w:val="28"/>
          <w:szCs w:val="28"/>
        </w:rPr>
        <w:t>江苏省社会科学基金项目</w:t>
      </w:r>
      <w:r>
        <w:rPr>
          <w:rFonts w:hint="eastAsia" w:ascii="宋体" w:hAnsi="宋体" w:eastAsia="宋体"/>
          <w:sz w:val="28"/>
          <w:szCs w:val="28"/>
        </w:rPr>
        <w:t>1项：</w:t>
      </w:r>
      <w:r>
        <w:rPr>
          <w:rFonts w:ascii="宋体" w:hAnsi="宋体" w:eastAsia="宋体"/>
          <w:sz w:val="28"/>
          <w:szCs w:val="28"/>
        </w:rPr>
        <w:t>“中医大健康理念下的传统音乐治疗与音乐养生思想研究</w:t>
      </w:r>
      <w:r>
        <w:rPr>
          <w:rFonts w:hint="eastAsia" w:ascii="宋体" w:hAnsi="宋体" w:eastAsia="宋体"/>
          <w:sz w:val="28"/>
          <w:szCs w:val="28"/>
        </w:rPr>
        <w:t>”（</w:t>
      </w:r>
      <w:r>
        <w:rPr>
          <w:rFonts w:ascii="宋体" w:hAnsi="宋体" w:eastAsia="宋体"/>
          <w:sz w:val="28"/>
          <w:szCs w:val="28"/>
        </w:rPr>
        <w:t>王思特主持</w:t>
      </w:r>
      <w:r>
        <w:rPr>
          <w:rFonts w:hint="eastAsia" w:ascii="宋体" w:hAnsi="宋体" w:eastAsia="宋体"/>
          <w:sz w:val="28"/>
          <w:szCs w:val="28"/>
        </w:rPr>
        <w:t>，在研）、</w:t>
      </w:r>
      <w:r>
        <w:rPr>
          <w:rFonts w:ascii="宋体" w:hAnsi="宋体" w:eastAsia="宋体"/>
          <w:sz w:val="28"/>
          <w:szCs w:val="28"/>
        </w:rPr>
        <w:t>江苏省高校哲学社会科学基金项目</w:t>
      </w:r>
      <w:r>
        <w:rPr>
          <w:rFonts w:hint="eastAsia" w:ascii="宋体" w:hAnsi="宋体" w:eastAsia="宋体"/>
          <w:sz w:val="28"/>
          <w:szCs w:val="28"/>
        </w:rPr>
        <w:t xml:space="preserve"> 2项：</w:t>
      </w:r>
      <w:r>
        <w:rPr>
          <w:rFonts w:ascii="宋体" w:hAnsi="宋体" w:eastAsia="宋体"/>
          <w:sz w:val="28"/>
          <w:szCs w:val="28"/>
        </w:rPr>
        <w:t>“中医乐疗思</w:t>
      </w:r>
      <w:r>
        <w:rPr>
          <w:rFonts w:hint="eastAsia" w:ascii="宋体" w:hAnsi="宋体" w:eastAsia="宋体"/>
          <w:sz w:val="28"/>
          <w:szCs w:val="28"/>
        </w:rPr>
        <w:t>想中的医理与古代音乐思想的同构关系研究”（</w:t>
      </w:r>
      <w:r>
        <w:rPr>
          <w:rFonts w:ascii="宋体" w:hAnsi="宋体" w:eastAsia="宋体"/>
          <w:sz w:val="28"/>
          <w:szCs w:val="28"/>
        </w:rPr>
        <w:t>王思特主持</w:t>
      </w:r>
      <w:r>
        <w:rPr>
          <w:rFonts w:hint="eastAsia" w:ascii="宋体" w:hAnsi="宋体" w:eastAsia="宋体"/>
          <w:sz w:val="28"/>
          <w:szCs w:val="28"/>
        </w:rPr>
        <w:t>，在研）和“明清医话俗字研究”（闫春燕主持，在研）、南京中医药大学中医文化研究中心开放课题</w:t>
      </w:r>
      <w:r>
        <w:rPr>
          <w:rFonts w:ascii="宋体" w:hAnsi="宋体" w:eastAsia="宋体"/>
          <w:sz w:val="28"/>
          <w:szCs w:val="28"/>
        </w:rPr>
        <w:t>1项：“人类学视野下的中国传统音乐养生文化研究”</w:t>
      </w:r>
      <w:r>
        <w:rPr>
          <w:rFonts w:hint="eastAsia" w:ascii="宋体" w:hAnsi="宋体" w:eastAsia="宋体"/>
          <w:sz w:val="28"/>
          <w:szCs w:val="28"/>
        </w:rPr>
        <w:t>（</w:t>
      </w:r>
      <w:r>
        <w:rPr>
          <w:rFonts w:ascii="宋体" w:hAnsi="宋体" w:eastAsia="宋体"/>
          <w:sz w:val="28"/>
          <w:szCs w:val="28"/>
        </w:rPr>
        <w:t>王思特主持</w:t>
      </w:r>
      <w:r>
        <w:rPr>
          <w:rFonts w:hint="eastAsia" w:ascii="宋体" w:hAnsi="宋体" w:eastAsia="宋体"/>
          <w:sz w:val="28"/>
          <w:szCs w:val="28"/>
        </w:rPr>
        <w:t>，在研）。</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outlineLvl w:val="9"/>
        <w:rPr>
          <w:rFonts w:ascii="宋体" w:hAnsi="宋体" w:eastAsia="宋体"/>
          <w:b/>
          <w:sz w:val="28"/>
          <w:szCs w:val="28"/>
        </w:rPr>
      </w:pPr>
      <w:r>
        <w:rPr>
          <w:rFonts w:hint="eastAsia" w:ascii="宋体" w:hAnsi="宋体" w:eastAsia="宋体"/>
          <w:b/>
          <w:sz w:val="28"/>
          <w:szCs w:val="28"/>
        </w:rPr>
        <w:t>二、艺术教育管理情况</w:t>
      </w:r>
    </w:p>
    <w:p>
      <w:pPr>
        <w:keepNext w:val="0"/>
        <w:keepLines w:val="0"/>
        <w:pageBreakBefore w:val="0"/>
        <w:widowControl w:val="0"/>
        <w:kinsoku/>
        <w:wordWrap/>
        <w:overflowPunct/>
        <w:topLinePunct w:val="0"/>
        <w:autoSpaceDE/>
        <w:autoSpaceDN/>
        <w:bidi w:val="0"/>
        <w:adjustRightInd/>
        <w:snapToGrid/>
        <w:spacing w:line="460" w:lineRule="exact"/>
        <w:ind w:firstLine="480"/>
        <w:textAlignment w:val="auto"/>
        <w:outlineLvl w:val="9"/>
        <w:rPr>
          <w:rFonts w:ascii="宋体" w:hAnsi="宋体" w:eastAsia="宋体"/>
          <w:sz w:val="28"/>
          <w:szCs w:val="28"/>
        </w:rPr>
      </w:pPr>
      <w:r>
        <w:rPr>
          <w:rFonts w:hint="eastAsia" w:ascii="宋体" w:hAnsi="宋体" w:eastAsia="宋体"/>
          <w:sz w:val="28"/>
          <w:szCs w:val="28"/>
        </w:rPr>
        <w:t>我校所有艺术课程都严格按照教务处规定的开课程序开设。教师在开课前一学期即制定课程教学大纲，撰写课程说明、教案和讲稿，并提交教务处审核。教学材料审核通过后，学院组织教师试讲。试讲通过，教师在第二学期正式开课。教研室视教学具体情况，定期对课程教学大纲进行修订和补充。教学日历、学生成绩等教学文件，由文化艺术教研室、人文与政治教育学院、教务处各级分类妥善保管。学校已将公共艺术课程纳入学校教学督导体系，按时检查教学。文化艺术教研室也建有教师听课制度和集体备课制度，教师每学期必须完成一定数量的随堂听课任务。教师还定期开展教研活动，讨论艺术教学中出现的问题和改进措施，促进教学质量的提升。</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宋体" w:hAnsi="宋体" w:eastAsia="宋体"/>
          <w:sz w:val="28"/>
          <w:szCs w:val="28"/>
        </w:rPr>
      </w:pPr>
      <w:r>
        <w:rPr>
          <w:rFonts w:ascii="宋体" w:hAnsi="宋体" w:eastAsia="宋体"/>
          <w:sz w:val="28"/>
          <w:szCs w:val="28"/>
        </w:rPr>
        <w:t>8门</w:t>
      </w:r>
      <w:r>
        <w:rPr>
          <w:rFonts w:hint="eastAsia" w:ascii="宋体" w:hAnsi="宋体" w:eastAsia="宋体"/>
          <w:sz w:val="28"/>
          <w:szCs w:val="28"/>
        </w:rPr>
        <w:t>艺术</w:t>
      </w:r>
      <w:r>
        <w:rPr>
          <w:rFonts w:ascii="宋体" w:hAnsi="宋体" w:eastAsia="宋体"/>
          <w:sz w:val="28"/>
          <w:szCs w:val="28"/>
        </w:rPr>
        <w:t>限选课程</w:t>
      </w:r>
      <w:r>
        <w:rPr>
          <w:rFonts w:hint="eastAsia" w:ascii="宋体" w:hAnsi="宋体" w:eastAsia="宋体"/>
          <w:sz w:val="28"/>
          <w:szCs w:val="28"/>
        </w:rPr>
        <w:t>分别由任课教师选择正式出版的教材，</w:t>
      </w:r>
      <w:r>
        <w:rPr>
          <w:rFonts w:ascii="宋体" w:hAnsi="宋体" w:eastAsia="宋体"/>
          <w:sz w:val="28"/>
          <w:szCs w:val="28"/>
        </w:rPr>
        <w:t>经人文</w:t>
      </w:r>
      <w:r>
        <w:rPr>
          <w:rFonts w:hint="eastAsia" w:ascii="宋体" w:hAnsi="宋体" w:eastAsia="宋体"/>
          <w:sz w:val="28"/>
          <w:szCs w:val="28"/>
        </w:rPr>
        <w:t>与政治教育学院</w:t>
      </w:r>
      <w:r>
        <w:rPr>
          <w:rFonts w:ascii="宋体" w:hAnsi="宋体" w:eastAsia="宋体"/>
          <w:sz w:val="28"/>
          <w:szCs w:val="28"/>
        </w:rPr>
        <w:t>的教学委员会审定</w:t>
      </w:r>
      <w:r>
        <w:rPr>
          <w:rFonts w:hint="eastAsia" w:ascii="宋体" w:hAnsi="宋体" w:eastAsia="宋体"/>
          <w:sz w:val="28"/>
          <w:szCs w:val="28"/>
        </w:rPr>
        <w:t>后</w:t>
      </w:r>
      <w:r>
        <w:rPr>
          <w:rFonts w:ascii="宋体" w:hAnsi="宋体" w:eastAsia="宋体"/>
          <w:sz w:val="28"/>
          <w:szCs w:val="28"/>
        </w:rPr>
        <w:t>，</w:t>
      </w:r>
      <w:r>
        <w:rPr>
          <w:rFonts w:hint="eastAsia" w:ascii="宋体" w:hAnsi="宋体" w:eastAsia="宋体"/>
          <w:sz w:val="28"/>
          <w:szCs w:val="28"/>
        </w:rPr>
        <w:t>向学生推荐。</w:t>
      </w:r>
      <w:r>
        <w:rPr>
          <w:rFonts w:ascii="宋体" w:hAnsi="宋体" w:eastAsia="宋体"/>
          <w:sz w:val="28"/>
          <w:szCs w:val="28"/>
        </w:rPr>
        <w:t>学生可酌情自愿购买。所有</w:t>
      </w:r>
      <w:r>
        <w:rPr>
          <w:rFonts w:hint="eastAsia" w:ascii="宋体" w:hAnsi="宋体" w:eastAsia="宋体"/>
          <w:sz w:val="28"/>
          <w:szCs w:val="28"/>
        </w:rPr>
        <w:t>艺术</w:t>
      </w:r>
      <w:r>
        <w:rPr>
          <w:rFonts w:ascii="宋体" w:hAnsi="宋体" w:eastAsia="宋体"/>
          <w:sz w:val="28"/>
          <w:szCs w:val="28"/>
        </w:rPr>
        <w:t>课程</w:t>
      </w:r>
      <w:r>
        <w:rPr>
          <w:rFonts w:hint="eastAsia" w:ascii="宋体" w:hAnsi="宋体" w:eastAsia="宋体"/>
          <w:sz w:val="28"/>
          <w:szCs w:val="28"/>
        </w:rPr>
        <w:t>均配</w:t>
      </w:r>
      <w:r>
        <w:rPr>
          <w:rFonts w:ascii="宋体" w:hAnsi="宋体" w:eastAsia="宋体"/>
          <w:sz w:val="28"/>
          <w:szCs w:val="28"/>
        </w:rPr>
        <w:t>有与教学内容相适应的自制课件</w:t>
      </w:r>
      <w:r>
        <w:rPr>
          <w:rFonts w:hint="eastAsia" w:ascii="宋体" w:hAnsi="宋体" w:eastAsia="宋体"/>
          <w:sz w:val="28"/>
          <w:szCs w:val="28"/>
        </w:rPr>
        <w:t>，制定</w:t>
      </w:r>
      <w:r>
        <w:rPr>
          <w:rFonts w:ascii="宋体" w:hAnsi="宋体" w:eastAsia="宋体"/>
          <w:sz w:val="28"/>
          <w:szCs w:val="28"/>
        </w:rPr>
        <w:t>与课程性质相适应的考核方法</w:t>
      </w:r>
      <w:r>
        <w:rPr>
          <w:rFonts w:hint="eastAsia" w:ascii="宋体" w:hAnsi="宋体" w:eastAsia="宋体"/>
          <w:sz w:val="28"/>
          <w:szCs w:val="28"/>
        </w:rPr>
        <w:t>。根据各门课程的艺术特征，教师灵活选择考查形式完成考核。如《戏剧鉴赏》课程，考查方式有两种，一种是让学生走进剧场去观看话剧，撰写心得体会；还有一种方式是学生进行自由组合，以小组的形式进行话剧的创作、排练和演出，学生可以任选其一。《书法鉴赏》课采用书面理论考核与临帖相结合的方式考查</w:t>
      </w:r>
      <w:r>
        <w:rPr>
          <w:rFonts w:hint="eastAsia" w:ascii="宋体" w:hAnsi="宋体" w:eastAsia="宋体"/>
          <w:i/>
          <w:sz w:val="28"/>
          <w:szCs w:val="28"/>
        </w:rPr>
        <w:t>。</w:t>
      </w:r>
      <w:r>
        <w:rPr>
          <w:rFonts w:hint="eastAsia" w:ascii="宋体" w:hAnsi="宋体" w:eastAsia="宋体"/>
          <w:sz w:val="28"/>
          <w:szCs w:val="28"/>
        </w:rPr>
        <w:t>《影视鉴赏》课，</w:t>
      </w:r>
      <w:r>
        <w:rPr>
          <w:rFonts w:hint="eastAsia" w:ascii="宋体" w:hAnsi="宋体" w:eastAsia="宋体" w:cs="Arial"/>
          <w:color w:val="333333"/>
          <w:sz w:val="28"/>
          <w:szCs w:val="28"/>
          <w:shd w:val="clear" w:color="auto" w:fill="FFFFFF"/>
        </w:rPr>
        <w:t>考查形式分为随堂测试或拍摄微电影两种，学生自行选择。</w:t>
      </w:r>
      <w:r>
        <w:rPr>
          <w:rFonts w:hint="eastAsia" w:ascii="宋体" w:hAnsi="宋体" w:eastAsia="宋体"/>
          <w:sz w:val="28"/>
          <w:szCs w:val="28"/>
        </w:rPr>
        <w:t>《音乐鉴赏》、《音乐与文化》、《音乐与文化》等课程考查形式为随堂测试，由主观题和选择题组成。教师选择艺术课程优秀学生作业制作成微信，发布在南京中医药大学艺术教育微信公众平台“朱砂一味”上。</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宋体" w:hAnsi="宋体" w:eastAsia="宋体"/>
          <w:sz w:val="28"/>
          <w:szCs w:val="28"/>
        </w:rPr>
      </w:pPr>
      <w:r>
        <w:rPr>
          <w:rFonts w:hint="eastAsia" w:ascii="宋体" w:hAnsi="宋体" w:eastAsia="宋体"/>
          <w:sz w:val="28"/>
          <w:szCs w:val="28"/>
        </w:rPr>
        <w:t>教师课堂教学重视艺术理论与艺术实践的紧密联系。《戏曲鉴赏》课程在京剧的赏析课上，会邀请我校京剧社的同学来课堂上进行现场的示范、表演和交流。《诗词欣赏》课上，学生可进行诗歌朗读，也可以撰写有关某一诗歌主题的论文，并制作P</w:t>
      </w:r>
      <w:r>
        <w:rPr>
          <w:rFonts w:ascii="宋体" w:hAnsi="宋体" w:eastAsia="宋体"/>
          <w:sz w:val="28"/>
          <w:szCs w:val="28"/>
        </w:rPr>
        <w:t>PT</w:t>
      </w:r>
      <w:r>
        <w:rPr>
          <w:rFonts w:hint="eastAsia" w:ascii="宋体" w:hAnsi="宋体" w:eastAsia="宋体"/>
          <w:sz w:val="28"/>
          <w:szCs w:val="28"/>
        </w:rPr>
        <w:t>，在课上讲解。教师会选择其中的优秀作品，在微信公众号“朱砂一味”进行推广。</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宋体" w:hAnsi="宋体" w:eastAsia="宋体"/>
          <w:sz w:val="28"/>
          <w:szCs w:val="28"/>
        </w:rPr>
      </w:pPr>
      <w:r>
        <w:rPr>
          <w:rFonts w:hint="eastAsia" w:ascii="宋体" w:hAnsi="宋体" w:eastAsia="宋体"/>
          <w:sz w:val="28"/>
          <w:szCs w:val="28"/>
        </w:rPr>
        <w:t>文化艺术教研室还积极探索多种途径，作为课堂教学的补充。</w:t>
      </w:r>
      <w:r>
        <w:rPr>
          <w:rFonts w:ascii="宋体" w:hAnsi="宋体" w:eastAsia="宋体"/>
          <w:sz w:val="28"/>
          <w:szCs w:val="28"/>
        </w:rPr>
        <w:t>2017年4月，教研室创建</w:t>
      </w:r>
      <w:r>
        <w:rPr>
          <w:rFonts w:hint="eastAsia" w:ascii="宋体" w:hAnsi="宋体" w:eastAsia="宋体"/>
          <w:sz w:val="28"/>
          <w:szCs w:val="28"/>
        </w:rPr>
        <w:t>专门用于</w:t>
      </w:r>
      <w:r>
        <w:rPr>
          <w:rFonts w:ascii="宋体" w:hAnsi="宋体" w:eastAsia="宋体"/>
          <w:sz w:val="28"/>
          <w:szCs w:val="28"/>
        </w:rPr>
        <w:t>本校公共艺术教学的微信公众号“朱砂一味”</w:t>
      </w:r>
      <w:r>
        <w:rPr>
          <w:rFonts w:hint="eastAsia" w:ascii="宋体" w:hAnsi="宋体" w:eastAsia="宋体"/>
          <w:sz w:val="28"/>
          <w:szCs w:val="28"/>
        </w:rPr>
        <w:t>。</w:t>
      </w:r>
      <w:r>
        <w:rPr>
          <w:rFonts w:ascii="宋体" w:hAnsi="宋体" w:eastAsia="宋体"/>
          <w:sz w:val="28"/>
          <w:szCs w:val="28"/>
        </w:rPr>
        <w:t>作为全校公共艺术教育的辅助阵地</w:t>
      </w:r>
      <w:r>
        <w:rPr>
          <w:rFonts w:hint="eastAsia" w:ascii="宋体" w:hAnsi="宋体" w:eastAsia="宋体"/>
          <w:sz w:val="28"/>
          <w:szCs w:val="28"/>
        </w:rPr>
        <w:t>，</w:t>
      </w:r>
      <w:r>
        <w:rPr>
          <w:rFonts w:ascii="宋体" w:hAnsi="宋体" w:eastAsia="宋体"/>
          <w:sz w:val="28"/>
          <w:szCs w:val="28"/>
        </w:rPr>
        <w:t>该公众号旨在延伸艺术课堂，展示优秀学生作品，推送文化艺术信息，让艺术更贴近学生生活。</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宋体" w:hAnsi="宋体" w:eastAsia="宋体"/>
          <w:sz w:val="28"/>
          <w:szCs w:val="28"/>
        </w:rPr>
      </w:pPr>
      <w:r>
        <w:rPr>
          <w:rFonts w:hint="eastAsia" w:ascii="宋体" w:hAnsi="宋体" w:eastAsia="宋体"/>
          <w:sz w:val="28"/>
          <w:szCs w:val="28"/>
        </w:rPr>
        <w:t>为开拓我校大学生文化视野，文化艺术教研室每年上半年都配合校中医文化中心举办文化艺术类讲座</w:t>
      </w:r>
      <w:r>
        <w:rPr>
          <w:rFonts w:ascii="宋体" w:hAnsi="宋体" w:eastAsia="宋体"/>
          <w:sz w:val="28"/>
          <w:szCs w:val="28"/>
        </w:rPr>
        <w:t>2讲</w:t>
      </w:r>
      <w:r>
        <w:rPr>
          <w:rFonts w:hint="eastAsia" w:ascii="宋体" w:hAnsi="宋体" w:eastAsia="宋体"/>
          <w:sz w:val="28"/>
          <w:szCs w:val="28"/>
        </w:rPr>
        <w:t>。近十年来，教研室共延请了20多位国内外文艺方面的知名学者和专家来我校讲演</w:t>
      </w:r>
      <w:r>
        <w:rPr>
          <w:rFonts w:ascii="宋体" w:hAnsi="宋体" w:eastAsia="宋体"/>
          <w:sz w:val="28"/>
          <w:szCs w:val="28"/>
        </w:rPr>
        <w:t>。2017年4月24</w:t>
      </w:r>
      <w:r>
        <w:rPr>
          <w:rFonts w:hint="eastAsia" w:ascii="宋体" w:hAnsi="宋体" w:eastAsia="宋体"/>
          <w:sz w:val="28"/>
          <w:szCs w:val="28"/>
        </w:rPr>
        <w:t>日</w:t>
      </w:r>
      <w:r>
        <w:rPr>
          <w:rFonts w:ascii="宋体" w:hAnsi="宋体" w:eastAsia="宋体"/>
          <w:sz w:val="28"/>
          <w:szCs w:val="28"/>
        </w:rPr>
        <w:t>南京大学文学院徐雁平教授</w:t>
      </w:r>
      <w:r>
        <w:rPr>
          <w:rFonts w:hint="eastAsia" w:ascii="宋体" w:hAnsi="宋体" w:eastAsia="宋体"/>
          <w:sz w:val="28"/>
          <w:szCs w:val="28"/>
        </w:rPr>
        <w:t>应邀</w:t>
      </w:r>
      <w:r>
        <w:rPr>
          <w:rFonts w:ascii="宋体" w:hAnsi="宋体" w:eastAsia="宋体"/>
          <w:sz w:val="28"/>
          <w:szCs w:val="28"/>
        </w:rPr>
        <w:t>为我校师生作</w:t>
      </w:r>
      <w:r>
        <w:rPr>
          <w:rFonts w:hint="eastAsia" w:ascii="宋体" w:hAnsi="宋体" w:eastAsia="宋体"/>
          <w:sz w:val="28"/>
          <w:szCs w:val="28"/>
        </w:rPr>
        <w:t>了</w:t>
      </w:r>
      <w:r>
        <w:rPr>
          <w:rFonts w:ascii="宋体" w:hAnsi="宋体" w:eastAsia="宋体"/>
          <w:sz w:val="28"/>
          <w:szCs w:val="28"/>
        </w:rPr>
        <w:t>题为“仿佛若有光：家学传承中的女性”</w:t>
      </w:r>
      <w:r>
        <w:rPr>
          <w:rFonts w:hint="eastAsia" w:ascii="宋体" w:hAnsi="宋体" w:eastAsia="宋体"/>
          <w:sz w:val="28"/>
          <w:szCs w:val="28"/>
        </w:rPr>
        <w:t>的专题讲座</w:t>
      </w:r>
      <w:r>
        <w:rPr>
          <w:rFonts w:ascii="宋体" w:hAnsi="宋体" w:eastAsia="宋体"/>
          <w:sz w:val="28"/>
          <w:szCs w:val="28"/>
        </w:rPr>
        <w:t>；2017年5月11日南京博物院研究员万新华先生</w:t>
      </w:r>
      <w:r>
        <w:rPr>
          <w:rFonts w:hint="eastAsia" w:ascii="宋体" w:hAnsi="宋体" w:eastAsia="宋体"/>
          <w:sz w:val="28"/>
          <w:szCs w:val="28"/>
        </w:rPr>
        <w:t>与我校师生共同探讨了</w:t>
      </w:r>
      <w:r>
        <w:rPr>
          <w:rFonts w:ascii="宋体" w:hAnsi="宋体" w:eastAsia="宋体"/>
          <w:sz w:val="28"/>
          <w:szCs w:val="28"/>
        </w:rPr>
        <w:t>“傅抱石的艺术人生”</w:t>
      </w:r>
      <w:r>
        <w:rPr>
          <w:rFonts w:hint="eastAsia" w:ascii="宋体" w:hAnsi="宋体" w:eastAsia="宋体"/>
          <w:sz w:val="28"/>
          <w:szCs w:val="28"/>
        </w:rPr>
        <w:t>。</w:t>
      </w:r>
      <w:r>
        <w:rPr>
          <w:rFonts w:ascii="宋体" w:hAnsi="宋体" w:eastAsia="宋体"/>
          <w:sz w:val="28"/>
          <w:szCs w:val="28"/>
        </w:rPr>
        <w:t>两次讲座均获得</w:t>
      </w:r>
      <w:r>
        <w:rPr>
          <w:rFonts w:hint="eastAsia" w:ascii="宋体" w:hAnsi="宋体" w:eastAsia="宋体"/>
          <w:sz w:val="28"/>
          <w:szCs w:val="28"/>
        </w:rPr>
        <w:t>本校</w:t>
      </w:r>
      <w:r>
        <w:rPr>
          <w:rFonts w:ascii="宋体" w:hAnsi="宋体" w:eastAsia="宋体"/>
          <w:sz w:val="28"/>
          <w:szCs w:val="28"/>
        </w:rPr>
        <w:t>师生好评。</w:t>
      </w:r>
    </w:p>
    <w:p>
      <w:pPr>
        <w:keepNext w:val="0"/>
        <w:keepLines w:val="0"/>
        <w:pageBreakBefore w:val="0"/>
        <w:widowControl w:val="0"/>
        <w:kinsoku/>
        <w:wordWrap/>
        <w:overflowPunct/>
        <w:topLinePunct w:val="0"/>
        <w:autoSpaceDE/>
        <w:autoSpaceDN/>
        <w:bidi w:val="0"/>
        <w:adjustRightInd/>
        <w:snapToGrid/>
        <w:spacing w:line="460" w:lineRule="exact"/>
        <w:ind w:right="25" w:rightChars="12" w:firstLine="562" w:firstLineChars="200"/>
        <w:textAlignment w:val="auto"/>
        <w:outlineLvl w:val="9"/>
        <w:rPr>
          <w:rFonts w:hint="eastAsia" w:ascii="宋体" w:hAnsi="宋体" w:eastAsia="宋体"/>
          <w:b/>
          <w:sz w:val="28"/>
          <w:szCs w:val="28"/>
        </w:rPr>
      </w:pPr>
      <w:r>
        <w:rPr>
          <w:rFonts w:hint="eastAsia" w:ascii="宋体" w:hAnsi="宋体" w:eastAsia="宋体"/>
          <w:b/>
          <w:sz w:val="28"/>
          <w:szCs w:val="28"/>
          <w:lang w:eastAsia="zh-CN"/>
        </w:rPr>
        <w:t>三</w:t>
      </w:r>
      <w:r>
        <w:rPr>
          <w:rFonts w:hint="eastAsia" w:ascii="宋体" w:hAnsi="宋体" w:eastAsia="宋体"/>
          <w:b/>
          <w:sz w:val="28"/>
          <w:szCs w:val="28"/>
        </w:rPr>
        <w:t>、课</w:t>
      </w:r>
      <w:r>
        <w:rPr>
          <w:rFonts w:hint="eastAsia" w:ascii="宋体" w:hAnsi="宋体" w:eastAsia="宋体"/>
          <w:b/>
          <w:bCs/>
          <w:sz w:val="28"/>
          <w:szCs w:val="28"/>
        </w:rPr>
        <w:t>外艺术活动及校园艺术环境</w:t>
      </w:r>
    </w:p>
    <w:p>
      <w:pPr>
        <w:keepNext w:val="0"/>
        <w:keepLines w:val="0"/>
        <w:pageBreakBefore w:val="0"/>
        <w:widowControl w:val="0"/>
        <w:kinsoku/>
        <w:wordWrap/>
        <w:overflowPunct/>
        <w:topLinePunct w:val="0"/>
        <w:autoSpaceDE/>
        <w:autoSpaceDN/>
        <w:bidi w:val="0"/>
        <w:adjustRightInd/>
        <w:snapToGrid/>
        <w:spacing w:line="460" w:lineRule="exact"/>
        <w:ind w:right="25" w:rightChars="12" w:firstLine="560" w:firstLineChars="200"/>
        <w:textAlignment w:val="auto"/>
        <w:outlineLvl w:val="9"/>
        <w:rPr>
          <w:rFonts w:hint="eastAsia" w:ascii="宋体" w:hAnsi="宋体" w:eastAsia="宋体"/>
          <w:sz w:val="28"/>
          <w:szCs w:val="28"/>
        </w:rPr>
      </w:pPr>
      <w:r>
        <w:rPr>
          <w:rFonts w:hint="eastAsia" w:ascii="宋体" w:hAnsi="宋体" w:eastAsia="宋体"/>
          <w:sz w:val="28"/>
          <w:szCs w:val="28"/>
        </w:rPr>
        <w:t>校团委大学生艺术中心通过艺术社团建设、艺术实践课程培训、艺术作品创编、在校园中开展丰富多彩的高质量文化艺术活动和参加艺术比赛等一系列途径，使大学生通过艺术实践，深度参与与体验艺术带来的文化和情志感受，营造浓厚的校园艺术文化氛围，从而达到艺术育人的目标。</w:t>
      </w:r>
    </w:p>
    <w:p>
      <w:pPr>
        <w:keepNext w:val="0"/>
        <w:keepLines w:val="0"/>
        <w:pageBreakBefore w:val="0"/>
        <w:widowControl w:val="0"/>
        <w:kinsoku/>
        <w:wordWrap/>
        <w:overflowPunct/>
        <w:topLinePunct w:val="0"/>
        <w:autoSpaceDE/>
        <w:autoSpaceDN/>
        <w:bidi w:val="0"/>
        <w:adjustRightInd/>
        <w:snapToGrid/>
        <w:spacing w:line="460" w:lineRule="exact"/>
        <w:ind w:right="25" w:rightChars="12" w:firstLine="560" w:firstLineChars="200"/>
        <w:textAlignment w:val="auto"/>
        <w:outlineLvl w:val="9"/>
        <w:rPr>
          <w:rFonts w:ascii="宋体" w:hAnsi="宋体" w:eastAsia="宋体"/>
          <w:sz w:val="28"/>
          <w:szCs w:val="28"/>
        </w:rPr>
      </w:pPr>
      <w:r>
        <w:rPr>
          <w:rFonts w:hint="eastAsia" w:ascii="宋体" w:hAnsi="宋体" w:eastAsia="宋体"/>
          <w:sz w:val="28"/>
          <w:szCs w:val="28"/>
        </w:rPr>
        <w:t>1</w:t>
      </w:r>
      <w:r>
        <w:rPr>
          <w:rFonts w:hint="eastAsia" w:ascii="宋体" w:hAnsi="宋体" w:eastAsia="宋体"/>
          <w:sz w:val="28"/>
          <w:szCs w:val="28"/>
          <w:lang w:eastAsia="zh-CN"/>
        </w:rPr>
        <w:t>.</w:t>
      </w:r>
      <w:r>
        <w:rPr>
          <w:rFonts w:hint="eastAsia" w:ascii="宋体" w:hAnsi="宋体" w:eastAsia="宋体"/>
          <w:sz w:val="28"/>
          <w:szCs w:val="28"/>
        </w:rPr>
        <w:t>艺术社团建设</w:t>
      </w:r>
    </w:p>
    <w:p>
      <w:pPr>
        <w:keepNext w:val="0"/>
        <w:keepLines w:val="0"/>
        <w:pageBreakBefore w:val="0"/>
        <w:widowControl w:val="0"/>
        <w:kinsoku/>
        <w:wordWrap/>
        <w:overflowPunct/>
        <w:topLinePunct w:val="0"/>
        <w:autoSpaceDE/>
        <w:autoSpaceDN/>
        <w:bidi w:val="0"/>
        <w:adjustRightInd/>
        <w:snapToGrid/>
        <w:spacing w:line="460" w:lineRule="exact"/>
        <w:ind w:right="25" w:rightChars="12" w:firstLine="560" w:firstLineChars="200"/>
        <w:textAlignment w:val="auto"/>
        <w:outlineLvl w:val="9"/>
        <w:rPr>
          <w:rFonts w:hint="eastAsia" w:ascii="宋体" w:hAnsi="宋体" w:eastAsia="宋体"/>
          <w:sz w:val="28"/>
          <w:szCs w:val="28"/>
        </w:rPr>
      </w:pPr>
      <w:r>
        <w:rPr>
          <w:rFonts w:hint="eastAsia" w:ascii="宋体" w:hAnsi="宋体" w:eastAsia="宋体"/>
          <w:sz w:val="28"/>
          <w:szCs w:val="28"/>
        </w:rPr>
        <w:t>积极开展艺术社团指导和文艺人才培养工作。目前有大学生艺术团、三千界古风社、声声漫配音社等18个艺术类社团，在校内定期开展各类结合专业背景和艺术特点的活动，广受学生喜爱。其中大学生艺术团为重点建设的艺术社团，以打造高水平大学生艺术团为目标，作为引领我校大学生艺术水平和审美的标杆及艺术实践教育工作的抓手，以点带面，整体提升我校大学生艺术文化素养。我校大学生艺术团是由校团委艺术中心直接指导的大学生艺术团体。每年九月面向全校同学招新，通过面试择优录取。艺术团根据不同艺术种类分设合唱团、舞蹈团、话剧团、民族乐团、管乐（管弦乐）团、京剧团七个分团，</w:t>
      </w:r>
      <w:r>
        <w:rPr>
          <w:rFonts w:hint="eastAsia" w:ascii="宋体" w:hAnsi="宋体" w:eastAsia="宋体"/>
          <w:sz w:val="28"/>
          <w:szCs w:val="28"/>
          <w:lang w:eastAsia="zh-CN"/>
        </w:rPr>
        <w:t>其中民乐团和京剧团作为江苏省大学生艺术团，承担组织多场“高雅艺术进校园”专场活动。各分团均</w:t>
      </w:r>
      <w:r>
        <w:rPr>
          <w:rFonts w:hint="eastAsia" w:ascii="宋体" w:hAnsi="宋体" w:eastAsia="宋体"/>
          <w:sz w:val="28"/>
          <w:szCs w:val="28"/>
        </w:rPr>
        <w:t>聘请专业教师有计划有目标地进行课堂教学，并安排每周自习时间。两年以内考试成绩全部合格者可在毕业前一次性获得任选课</w:t>
      </w:r>
      <w:bookmarkStart w:id="0" w:name="_GoBack"/>
      <w:bookmarkEnd w:id="0"/>
      <w:r>
        <w:rPr>
          <w:rFonts w:hint="eastAsia" w:ascii="宋体" w:hAnsi="宋体" w:eastAsia="宋体"/>
          <w:sz w:val="28"/>
          <w:szCs w:val="28"/>
        </w:rPr>
        <w:t>或人文艺术类限选课学分2分，以及相应的大学生素质拓展学时。2017年共完成大学生艺术团各项艺术培训课程360课次；共集中排练新增艺术作品32个、保留作品26个。</w:t>
      </w:r>
    </w:p>
    <w:p>
      <w:pPr>
        <w:keepNext w:val="0"/>
        <w:keepLines w:val="0"/>
        <w:pageBreakBefore w:val="0"/>
        <w:widowControl w:val="0"/>
        <w:kinsoku/>
        <w:wordWrap/>
        <w:overflowPunct/>
        <w:topLinePunct w:val="0"/>
        <w:autoSpaceDE/>
        <w:autoSpaceDN/>
        <w:bidi w:val="0"/>
        <w:adjustRightInd/>
        <w:snapToGrid/>
        <w:spacing w:line="460" w:lineRule="exact"/>
        <w:ind w:right="25" w:rightChars="12" w:firstLine="560" w:firstLineChars="200"/>
        <w:textAlignment w:val="auto"/>
        <w:outlineLvl w:val="9"/>
        <w:rPr>
          <w:rFonts w:hint="eastAsia" w:ascii="宋体" w:hAnsi="宋体" w:eastAsia="宋体"/>
          <w:sz w:val="28"/>
          <w:szCs w:val="28"/>
          <w:lang w:val="en-US" w:eastAsia="zh-CN"/>
        </w:rPr>
      </w:pPr>
      <w:r>
        <w:rPr>
          <w:rFonts w:hint="eastAsia" w:ascii="宋体" w:hAnsi="宋体" w:eastAsia="宋体"/>
          <w:sz w:val="28"/>
          <w:szCs w:val="28"/>
          <w:lang w:val="en-US" w:eastAsia="zh-CN"/>
        </w:rPr>
        <w:t>2.艺术教育成果</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宋体" w:hAnsi="宋体" w:eastAsia="宋体"/>
          <w:sz w:val="28"/>
          <w:szCs w:val="28"/>
        </w:rPr>
      </w:pPr>
      <w:r>
        <w:rPr>
          <w:rFonts w:hint="eastAsia" w:ascii="宋体" w:hAnsi="宋体" w:eastAsia="宋体"/>
          <w:sz w:val="28"/>
          <w:szCs w:val="28"/>
        </w:rPr>
        <w:t>大学生艺术团作为我校艺术实践的载体，代表着我校大学生的总体艺术水平。近五年来，艺术中心指导校大学生艺术团获得国家级艺术类奖项17项，获得省级艺术类奖项11项。在今年举行的第五届江苏省大学生艺术展演比赛中，获得一等奖2项、二等奖3项、三等奖1项，征集单项作品三等奖9项。其中，器乐展演作品《雪莲花》和戏剧展演作品《卖水（选段）》获甲组一等奖；舞蹈展演作品《且吟春雨》、声乐展演大合唱作品《雪花的快乐》、朗诵展演作品《我们的时代》获甲组二等奖；声乐展演重唱作品《猫之二重唱》获甲组三等奖；绘画展演作品在《虾》、《樱花蓝雀》获甲组三等奖；书法篆刻展演作品《长风破浪》、《沁园春雪》、《草书曲赋四则》、《君子博取众善》、《录王维诗二首》获甲组三等奖、摄影展演作品《信念》、《暖光》获甲组三等奖；南京中医药大学获优秀组织单位称号、张蕾老师获优秀指导教师称号。大学生艺术团被评为2016-2017年度江苏省“百优社团”。梨杏飘香京剧社八周年专场演出荣获校表演艺术类“五个一工程”奖。</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宋体" w:hAnsi="宋体" w:eastAsia="宋体"/>
          <w:sz w:val="28"/>
          <w:szCs w:val="28"/>
        </w:rPr>
      </w:pPr>
      <w:r>
        <w:rPr>
          <w:rFonts w:hint="eastAsia" w:ascii="宋体" w:hAnsi="宋体" w:eastAsia="宋体"/>
          <w:sz w:val="28"/>
          <w:szCs w:val="28"/>
          <w:lang w:val="en-US" w:eastAsia="zh-CN"/>
        </w:rPr>
        <w:t>3.</w:t>
      </w:r>
      <w:r>
        <w:rPr>
          <w:rFonts w:hint="eastAsia" w:ascii="宋体" w:hAnsi="宋体" w:eastAsia="宋体"/>
          <w:sz w:val="28"/>
          <w:szCs w:val="28"/>
        </w:rPr>
        <w:t>艺术作品创编</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ascii="宋体" w:hAnsi="宋体" w:eastAsia="宋体"/>
          <w:sz w:val="28"/>
          <w:szCs w:val="28"/>
        </w:rPr>
      </w:pPr>
      <w:r>
        <w:rPr>
          <w:rFonts w:hint="eastAsia" w:ascii="宋体" w:hAnsi="宋体" w:eastAsia="宋体"/>
          <w:sz w:val="28"/>
          <w:szCs w:val="28"/>
        </w:rPr>
        <w:t xml:space="preserve">    在艺术教育实践方面，除了继承和移植，结合学校特色而创编艺术精品，有益于展示中医药文化、帮助青年学生坚定理想信念，巩固专业思想。近年来大学生艺术中心编创了一批中医特色文化艺术作品。如：《中医意象组舞》、新昆京《集百草，让世界都香》、《中医经典诵读》、以中医名家的典故创作的话剧、在话剧中穿插五禽戏等功法表演；把方剂学编成便于朗诵和传唱的方歌等种种形式。这些作品将文化内涵和艺术水准相结合，形式新颖，适合大学生欣赏，同时也为中医文化的传承做出了一定的贡献。在以往的表演中受到了学生们的欢迎。</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ascii="宋体" w:hAnsi="宋体" w:eastAsia="宋体"/>
          <w:sz w:val="28"/>
          <w:szCs w:val="28"/>
        </w:rPr>
      </w:pPr>
      <w:r>
        <w:rPr>
          <w:rFonts w:hint="eastAsia" w:ascii="宋体" w:hAnsi="宋体" w:eastAsia="宋体"/>
          <w:sz w:val="28"/>
          <w:szCs w:val="28"/>
        </w:rPr>
        <w:t xml:space="preserve">    </w:t>
      </w:r>
      <w:r>
        <w:rPr>
          <w:rFonts w:hint="eastAsia" w:ascii="宋体" w:hAnsi="宋体" w:eastAsia="宋体"/>
          <w:sz w:val="28"/>
          <w:szCs w:val="28"/>
          <w:lang w:val="en-US" w:eastAsia="zh-CN"/>
        </w:rPr>
        <w:t>4.</w:t>
      </w:r>
      <w:r>
        <w:rPr>
          <w:rFonts w:hint="eastAsia" w:ascii="宋体" w:hAnsi="宋体" w:eastAsia="宋体"/>
          <w:sz w:val="28"/>
          <w:szCs w:val="28"/>
        </w:rPr>
        <w:t>组织高质量文化艺术演出</w:t>
      </w:r>
    </w:p>
    <w:p>
      <w:pPr>
        <w:keepNext w:val="0"/>
        <w:keepLines w:val="0"/>
        <w:pageBreakBefore w:val="0"/>
        <w:widowControl w:val="0"/>
        <w:kinsoku/>
        <w:wordWrap/>
        <w:overflowPunct/>
        <w:topLinePunct w:val="0"/>
        <w:autoSpaceDE/>
        <w:autoSpaceDN/>
        <w:bidi w:val="0"/>
        <w:adjustRightInd/>
        <w:snapToGrid/>
        <w:spacing w:line="460" w:lineRule="exact"/>
        <w:ind w:firstLine="480"/>
        <w:textAlignment w:val="auto"/>
        <w:outlineLvl w:val="9"/>
        <w:rPr>
          <w:rFonts w:hint="eastAsia" w:ascii="宋体" w:hAnsi="宋体" w:eastAsia="宋体"/>
          <w:sz w:val="28"/>
          <w:szCs w:val="28"/>
        </w:rPr>
      </w:pPr>
      <w:r>
        <w:rPr>
          <w:rFonts w:hint="eastAsia" w:ascii="宋体" w:hAnsi="宋体" w:eastAsia="宋体"/>
          <w:sz w:val="28"/>
          <w:szCs w:val="28"/>
        </w:rPr>
        <w:t xml:space="preserve">通过举办高雅艺术进校园、主题晚会、“医府毓秀 清韵铭传”迎新生晚会、“杏林钧乐”新年音乐会等一系列高质量水准的文化艺术演出，提高学生艺术兴趣和审美水平。2017年举办了“中西天籁”——中美艺术家声乐精粹音乐会、南京中医药大学梨杏飘香京剧社十周年专场演出、京剧走进南京旅游学院专场演出、第七届在宁高校戏曲票友会四场高雅艺术进校园活动；举办南京中医药大学2017迎新晚会、“杏林钧乐”新年音乐会；举办“梨杏飘香”京剧专场演出、“人生戏 戏人生”话剧专场演出、“从你的全世界舞过”舞蹈专场演出等多场文艺演出。发挥学生艺术创造力，运用艺术特长，设计和举办各类文化艺术活动，营造高雅而具有活力的校园文化艺术环境，开展了中药之美艺术展、护士节舞蹈快闪、新生歌手大赛、校园书画展、话剧比赛等深受学生喜爱的活动。 </w:t>
      </w:r>
    </w:p>
    <w:p>
      <w:pPr>
        <w:keepNext w:val="0"/>
        <w:keepLines w:val="0"/>
        <w:pageBreakBefore w:val="0"/>
        <w:widowControl w:val="0"/>
        <w:kinsoku/>
        <w:wordWrap/>
        <w:overflowPunct/>
        <w:topLinePunct w:val="0"/>
        <w:autoSpaceDE/>
        <w:autoSpaceDN/>
        <w:bidi w:val="0"/>
        <w:adjustRightInd/>
        <w:snapToGrid/>
        <w:spacing w:line="460" w:lineRule="exact"/>
        <w:ind w:firstLine="480"/>
        <w:textAlignment w:val="auto"/>
        <w:outlineLvl w:val="9"/>
        <w:rPr>
          <w:rFonts w:ascii="宋体" w:hAnsi="宋体" w:eastAsia="宋体"/>
          <w:sz w:val="28"/>
          <w:szCs w:val="28"/>
        </w:rPr>
      </w:pPr>
      <w:r>
        <w:rPr>
          <w:rFonts w:hint="eastAsia" w:ascii="宋体" w:hAnsi="宋体" w:eastAsia="宋体"/>
          <w:sz w:val="28"/>
          <w:szCs w:val="28"/>
        </w:rPr>
        <w:t>艺术滋养心灵、健全人格。我校将继续全面推进艺术教育，不断完善艺术教育的改革和发展，以人为本，立德树人。引导学生树立正确的人生观、价值观，提高艺术素养和审美情趣，培养创造力，促进学生的全面发展。</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ascii="宋体" w:hAnsi="宋体" w:eastAsia="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A0127"/>
    <w:rsid w:val="000602DB"/>
    <w:rsid w:val="00086FE5"/>
    <w:rsid w:val="000B143D"/>
    <w:rsid w:val="000F333F"/>
    <w:rsid w:val="000F6864"/>
    <w:rsid w:val="00114798"/>
    <w:rsid w:val="00127F77"/>
    <w:rsid w:val="0013500E"/>
    <w:rsid w:val="00164932"/>
    <w:rsid w:val="001C4794"/>
    <w:rsid w:val="00207873"/>
    <w:rsid w:val="0021557E"/>
    <w:rsid w:val="002244AD"/>
    <w:rsid w:val="00237F3F"/>
    <w:rsid w:val="00246851"/>
    <w:rsid w:val="00253345"/>
    <w:rsid w:val="00254558"/>
    <w:rsid w:val="00266A97"/>
    <w:rsid w:val="00293ED4"/>
    <w:rsid w:val="002A4BF3"/>
    <w:rsid w:val="002B5D2B"/>
    <w:rsid w:val="0031709D"/>
    <w:rsid w:val="00357FEF"/>
    <w:rsid w:val="003B1585"/>
    <w:rsid w:val="00416B81"/>
    <w:rsid w:val="0045247B"/>
    <w:rsid w:val="0051585E"/>
    <w:rsid w:val="00530E5A"/>
    <w:rsid w:val="005312BF"/>
    <w:rsid w:val="005446E1"/>
    <w:rsid w:val="005648E4"/>
    <w:rsid w:val="005B51C1"/>
    <w:rsid w:val="005C3EC2"/>
    <w:rsid w:val="005C54C7"/>
    <w:rsid w:val="005D6ABD"/>
    <w:rsid w:val="005E6E82"/>
    <w:rsid w:val="006057C0"/>
    <w:rsid w:val="006A26E8"/>
    <w:rsid w:val="006B32B5"/>
    <w:rsid w:val="006B6B95"/>
    <w:rsid w:val="006D01FC"/>
    <w:rsid w:val="006F41DE"/>
    <w:rsid w:val="00713832"/>
    <w:rsid w:val="00762539"/>
    <w:rsid w:val="0078595E"/>
    <w:rsid w:val="00786C09"/>
    <w:rsid w:val="0079695C"/>
    <w:rsid w:val="007E08E2"/>
    <w:rsid w:val="00806702"/>
    <w:rsid w:val="00815B10"/>
    <w:rsid w:val="00840D8C"/>
    <w:rsid w:val="0087329D"/>
    <w:rsid w:val="008774E4"/>
    <w:rsid w:val="008B63EC"/>
    <w:rsid w:val="008E2377"/>
    <w:rsid w:val="009166C0"/>
    <w:rsid w:val="009328D6"/>
    <w:rsid w:val="00A03A7C"/>
    <w:rsid w:val="00A31383"/>
    <w:rsid w:val="00A76F1A"/>
    <w:rsid w:val="00AC4784"/>
    <w:rsid w:val="00B14890"/>
    <w:rsid w:val="00B57585"/>
    <w:rsid w:val="00BC5C32"/>
    <w:rsid w:val="00C028A3"/>
    <w:rsid w:val="00C136CD"/>
    <w:rsid w:val="00C23569"/>
    <w:rsid w:val="00C329ED"/>
    <w:rsid w:val="00C444DA"/>
    <w:rsid w:val="00C73F4B"/>
    <w:rsid w:val="00C859D2"/>
    <w:rsid w:val="00CB6025"/>
    <w:rsid w:val="00CB6FBC"/>
    <w:rsid w:val="00CD752E"/>
    <w:rsid w:val="00CE628E"/>
    <w:rsid w:val="00D22C59"/>
    <w:rsid w:val="00D41F97"/>
    <w:rsid w:val="00DC268D"/>
    <w:rsid w:val="00DF2DDC"/>
    <w:rsid w:val="00DF371F"/>
    <w:rsid w:val="00E24A45"/>
    <w:rsid w:val="00E70DEE"/>
    <w:rsid w:val="00E717C9"/>
    <w:rsid w:val="00E8510E"/>
    <w:rsid w:val="00E912FF"/>
    <w:rsid w:val="00EC0271"/>
    <w:rsid w:val="00F10A75"/>
    <w:rsid w:val="00F12CE0"/>
    <w:rsid w:val="00F43069"/>
    <w:rsid w:val="00FA0127"/>
    <w:rsid w:val="00FA19EE"/>
    <w:rsid w:val="13CA603D"/>
    <w:rsid w:val="22005320"/>
    <w:rsid w:val="364F5567"/>
    <w:rsid w:val="3B543717"/>
    <w:rsid w:val="6E12019B"/>
    <w:rsid w:val="73037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8">
    <w:name w:val="页眉 Char"/>
    <w:basedOn w:val="5"/>
    <w:link w:val="3"/>
    <w:semiHidden/>
    <w:uiPriority w:val="99"/>
    <w:rPr>
      <w:sz w:val="18"/>
      <w:szCs w:val="18"/>
    </w:rPr>
  </w:style>
  <w:style w:type="character" w:customStyle="1" w:styleId="9">
    <w:name w:val="页脚 Char"/>
    <w:basedOn w:val="5"/>
    <w:link w:val="2"/>
    <w:semiHidden/>
    <w:qFormat/>
    <w:uiPriority w:val="99"/>
    <w:rPr>
      <w:sz w:val="18"/>
      <w:szCs w:val="18"/>
    </w:rPr>
  </w:style>
  <w:style w:type="paragraph" w:styleId="10">
    <w:name w:val="List Paragraph"/>
    <w:basedOn w:val="1"/>
    <w:qFormat/>
    <w:uiPriority w:val="34"/>
    <w:pPr>
      <w:widowControl/>
      <w:adjustRightInd w:val="0"/>
      <w:snapToGrid w:val="0"/>
      <w:spacing w:after="200"/>
      <w:ind w:firstLine="420" w:firstLineChars="200"/>
      <w:jc w:val="left"/>
    </w:pPr>
    <w:rPr>
      <w:rFonts w:ascii="Tahoma" w:hAnsi="Tahoma" w:eastAsia="微软雅黑"/>
      <w:kern w:val="0"/>
      <w:sz w:val="22"/>
    </w:rPr>
  </w:style>
  <w:style w:type="paragraph" w:customStyle="1" w:styleId="11">
    <w:name w:val="mtitle"/>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ht1"/>
    <w:basedOn w:val="5"/>
    <w:qFormat/>
    <w:uiPriority w:val="0"/>
  </w:style>
  <w:style w:type="paragraph" w:customStyle="1" w:styleId="13">
    <w:name w:val="zw"/>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678</Words>
  <Characters>3867</Characters>
  <Lines>32</Lines>
  <Paragraphs>9</Paragraphs>
  <TotalTime>0</TotalTime>
  <ScaleCrop>false</ScaleCrop>
  <LinksUpToDate>false</LinksUpToDate>
  <CharactersWithSpaces>4536</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2018-10-09T06:55:00Z</dcterms:created>
  <dc:creator>Chunyan YAN</dc:creator>
  <cp:lastModifiedBy>weiqi</cp:lastModifiedBy>
  <dcterms:modified xsi:type="dcterms:W3CDTF">2018-10-12T03:25:11Z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