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4CFFB" w14:textId="6A817779" w:rsidR="00A3075C" w:rsidRDefault="007D3F7D">
      <w:pPr>
        <w:spacing w:line="560" w:lineRule="exact"/>
        <w:rPr>
          <w:rFonts w:ascii="Times New Roman" w:eastAsia="方正仿宋_GBK" w:hAnsi="Times New Roman" w:cs="Times New Roman"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sz w:val="30"/>
          <w:szCs w:val="30"/>
        </w:rPr>
        <w:t>附件</w:t>
      </w:r>
      <w:r w:rsidR="00674A41">
        <w:rPr>
          <w:rFonts w:ascii="Times New Roman" w:eastAsia="方正仿宋_GBK" w:hAnsi="Times New Roman" w:cs="Times New Roman"/>
          <w:sz w:val="30"/>
          <w:szCs w:val="30"/>
        </w:rPr>
        <w:t>5</w:t>
      </w:r>
      <w:bookmarkStart w:id="0" w:name="_GoBack"/>
      <w:bookmarkEnd w:id="0"/>
      <w:r>
        <w:rPr>
          <w:rFonts w:ascii="Times New Roman" w:eastAsia="方正仿宋_GBK" w:hAnsi="Times New Roman" w:cs="Times New Roman"/>
          <w:sz w:val="30"/>
          <w:szCs w:val="30"/>
        </w:rPr>
        <w:t>：</w:t>
      </w:r>
    </w:p>
    <w:p w14:paraId="091BABF9" w14:textId="3B7665F0" w:rsidR="00A3075C" w:rsidRDefault="007D3F7D">
      <w:pPr>
        <w:spacing w:line="680" w:lineRule="exact"/>
        <w:ind w:rightChars="200" w:right="420"/>
        <w:jc w:val="center"/>
        <w:rPr>
          <w:rFonts w:ascii="Times New Roman" w:eastAsia="方正小标宋_GBK" w:hAnsi="Times New Roman" w:cs="Times New Roman"/>
          <w:bCs/>
          <w:sz w:val="44"/>
          <w:szCs w:val="44"/>
        </w:rPr>
      </w:pPr>
      <w:r>
        <w:rPr>
          <w:rFonts w:ascii="Times New Roman" w:eastAsia="方正小标宋_GBK" w:hAnsi="Times New Roman" w:cs="Times New Roman"/>
          <w:bCs/>
          <w:sz w:val="44"/>
          <w:szCs w:val="44"/>
        </w:rPr>
        <w:t>南京中医药大学</w:t>
      </w:r>
      <w:r>
        <w:rPr>
          <w:rFonts w:ascii="Times New Roman" w:eastAsia="方正小标宋_GBK" w:hAnsi="Times New Roman" w:cs="Times New Roman"/>
          <w:bCs/>
          <w:sz w:val="44"/>
          <w:szCs w:val="44"/>
        </w:rPr>
        <w:t>202</w:t>
      </w:r>
      <w:r w:rsidR="00B10B4F">
        <w:rPr>
          <w:rFonts w:ascii="Times New Roman" w:eastAsia="方正小标宋_GBK" w:hAnsi="Times New Roman" w:cs="Times New Roman"/>
          <w:bCs/>
          <w:sz w:val="44"/>
          <w:szCs w:val="44"/>
        </w:rPr>
        <w:t>3</w:t>
      </w:r>
      <w:r>
        <w:rPr>
          <w:rFonts w:ascii="Times New Roman" w:eastAsia="方正小标宋_GBK" w:hAnsi="Times New Roman" w:cs="Times New Roman"/>
          <w:bCs/>
          <w:sz w:val="44"/>
          <w:szCs w:val="44"/>
        </w:rPr>
        <w:t>年暑期社会实践</w:t>
      </w:r>
    </w:p>
    <w:p w14:paraId="05A1367E" w14:textId="77777777" w:rsidR="00A3075C" w:rsidRDefault="007D3F7D">
      <w:pPr>
        <w:spacing w:line="680" w:lineRule="exact"/>
        <w:ind w:rightChars="200" w:right="420"/>
        <w:jc w:val="center"/>
        <w:rPr>
          <w:rFonts w:ascii="Times New Roman" w:eastAsia="方正小标宋_GBK" w:hAnsi="Times New Roman" w:cs="Times New Roman"/>
          <w:bCs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bCs/>
          <w:sz w:val="44"/>
          <w:szCs w:val="44"/>
        </w:rPr>
        <w:t>个人</w:t>
      </w:r>
      <w:r>
        <w:rPr>
          <w:rFonts w:ascii="Times New Roman" w:eastAsia="方正小标宋_GBK" w:hAnsi="Times New Roman" w:cs="Times New Roman"/>
          <w:bCs/>
          <w:sz w:val="44"/>
          <w:szCs w:val="44"/>
        </w:rPr>
        <w:t>安全</w:t>
      </w:r>
      <w:r>
        <w:rPr>
          <w:rFonts w:ascii="Times New Roman" w:eastAsia="方正小标宋_GBK" w:hAnsi="Times New Roman" w:cs="Times New Roman" w:hint="eastAsia"/>
          <w:bCs/>
          <w:sz w:val="44"/>
          <w:szCs w:val="44"/>
        </w:rPr>
        <w:t>责任告知书</w:t>
      </w:r>
    </w:p>
    <w:p w14:paraId="14B43ABF" w14:textId="2FC8E788" w:rsidR="00A3075C" w:rsidRDefault="007D3F7D">
      <w:pPr>
        <w:spacing w:line="560" w:lineRule="exact"/>
        <w:ind w:rightChars="200" w:right="420" w:firstLineChars="200" w:firstLine="640"/>
        <w:jc w:val="left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</w:rPr>
        <w:t>为确保我校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202</w:t>
      </w:r>
      <w:r w:rsidR="00B10B4F">
        <w:rPr>
          <w:rFonts w:ascii="Times New Roman" w:eastAsia="方正仿宋_GBK" w:hAnsi="Times New Roman" w:cs="Times New Roman"/>
          <w:bCs/>
          <w:sz w:val="32"/>
          <w:szCs w:val="32"/>
        </w:rPr>
        <w:t>3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年暑期社会实践活动顺利开展，保障学生安全，特将相关安全注意事项告知如下，请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参与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实践学生认真学习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、理解和知悉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。</w:t>
      </w:r>
    </w:p>
    <w:p w14:paraId="613E62FD" w14:textId="77777777" w:rsidR="00A3075C" w:rsidRDefault="007D3F7D">
      <w:pPr>
        <w:spacing w:line="560" w:lineRule="exact"/>
        <w:ind w:rightChars="200" w:right="420" w:firstLineChars="200" w:firstLine="640"/>
        <w:jc w:val="lef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社会实践个人必须</w:t>
      </w:r>
      <w:r>
        <w:rPr>
          <w:rFonts w:ascii="方正黑体_GBK" w:eastAsia="方正黑体_GBK" w:hAnsi="方正黑体_GBK" w:cs="方正黑体_GBK"/>
          <w:bCs/>
          <w:sz w:val="32"/>
          <w:szCs w:val="32"/>
        </w:rPr>
        <w:t>确认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事项：</w:t>
      </w:r>
    </w:p>
    <w:p w14:paraId="31686731" w14:textId="49672B44" w:rsidR="00A3075C" w:rsidRDefault="007D3F7D">
      <w:pPr>
        <w:spacing w:line="560" w:lineRule="exact"/>
        <w:ind w:rightChars="200" w:right="420" w:firstLineChars="200" w:firstLine="640"/>
        <w:jc w:val="left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1.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认真学习安全知识，牢固树立安全意识，提高安全防范技能，克服麻痹思想，抛弃侥幸心理，杜绝安全事故发生，做好个人防护工作，确保自身人身和财产安全。</w:t>
      </w:r>
    </w:p>
    <w:p w14:paraId="0D4B9021" w14:textId="77777777" w:rsidR="00A3075C" w:rsidRDefault="007D3F7D">
      <w:pPr>
        <w:spacing w:line="560" w:lineRule="exact"/>
        <w:ind w:rightChars="200" w:right="420" w:firstLineChars="200" w:firstLine="640"/>
        <w:jc w:val="left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2.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本人身体健康，无严重疾病，开展实践活动时，应掌握基本的公共卫生及生理卫生常识，随身携带常用应急药物；遇到突发事件时，保持冷静并进行适当处理，如遇情况严重及时送往医院救治。</w:t>
      </w:r>
    </w:p>
    <w:p w14:paraId="26E506D9" w14:textId="77777777" w:rsidR="00A3075C" w:rsidRDefault="007D3F7D">
      <w:pPr>
        <w:spacing w:line="560" w:lineRule="exact"/>
        <w:ind w:rightChars="200" w:right="420" w:firstLineChars="200" w:firstLine="640"/>
        <w:jc w:val="left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3.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增强个人安全自卫意识，保持一定的警惕心理，保管好个人贵重财物；同时在实践中不得擅自单独活动和夜间活动，不得擅自到陌生或者荒僻的地方，活动行程应及时向父母和实践地负责人告知。遭遇偷窃、抢劫以及其他意外伤害，应保持冷静，灵活应对，以保证自身安全为前提，并及时报案。</w:t>
      </w:r>
    </w:p>
    <w:p w14:paraId="3B4489E6" w14:textId="77777777" w:rsidR="00A3075C" w:rsidRDefault="007D3F7D">
      <w:pPr>
        <w:spacing w:line="560" w:lineRule="exact"/>
        <w:ind w:rightChars="200" w:right="420" w:firstLineChars="200" w:firstLine="640"/>
        <w:jc w:val="left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4.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加强社会实践中的交通安全意识，如果发生</w:t>
      </w:r>
      <w:proofErr w:type="gramStart"/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意外要</w:t>
      </w:r>
      <w:proofErr w:type="gramEnd"/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及时报警并尽快将伤者送往医院，并注意保护现场，及时向当地对接人员、当地交通部门以及学校报告。</w:t>
      </w:r>
    </w:p>
    <w:p w14:paraId="4F6B18F1" w14:textId="77777777" w:rsidR="00A3075C" w:rsidRDefault="007D3F7D">
      <w:pPr>
        <w:spacing w:line="560" w:lineRule="exact"/>
        <w:ind w:rightChars="200" w:right="420" w:firstLineChars="200" w:firstLine="640"/>
        <w:jc w:val="left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5.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活动期间尽量远离危险设施或危险地段，做好安全防范措施。如发生火灾等灾害，一切以保障人员安全为第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lastRenderedPageBreak/>
        <w:t>一位，及时组织人员疏散逃生，同时通知相关部门。</w:t>
      </w:r>
    </w:p>
    <w:p w14:paraId="5AA8ADF7" w14:textId="77777777" w:rsidR="00A3075C" w:rsidRDefault="007D3F7D">
      <w:pPr>
        <w:spacing w:line="560" w:lineRule="exact"/>
        <w:ind w:rightChars="200" w:right="420" w:firstLineChars="200" w:firstLine="640"/>
        <w:jc w:val="left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6.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在公共场合注意自身言行举止得体，尽量避免与人争执，采取克制谦逊的态度。如与社会人员之间发生争吵甚至斗殴，现场同学应尽快及时制止，防止事态恶化；如不听劝阻，应迅速联系公共部门共同处理。</w:t>
      </w:r>
    </w:p>
    <w:p w14:paraId="1426C376" w14:textId="77777777" w:rsidR="00A3075C" w:rsidRDefault="007D3F7D">
      <w:pPr>
        <w:spacing w:line="560" w:lineRule="exact"/>
        <w:ind w:rightChars="200" w:right="420" w:firstLineChars="200" w:firstLine="640"/>
        <w:jc w:val="left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7.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实践过程中要与学院分团委、辅导员、班主任保持信息沟通渠道畅通，及时反馈情况。</w:t>
      </w:r>
    </w:p>
    <w:p w14:paraId="2E253A78" w14:textId="77777777" w:rsidR="00A3075C" w:rsidRDefault="007D3F7D">
      <w:pPr>
        <w:spacing w:line="560" w:lineRule="exact"/>
        <w:ind w:rightChars="200" w:right="420" w:firstLineChars="200" w:firstLine="640"/>
        <w:jc w:val="left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8.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对于个人因为安全意识淡薄或隐瞒健康状况引起的事故，一切后果由个人承担。</w:t>
      </w:r>
    </w:p>
    <w:p w14:paraId="6540D4B3" w14:textId="77777777" w:rsidR="00A3075C" w:rsidRDefault="00A3075C">
      <w:pPr>
        <w:spacing w:line="560" w:lineRule="exact"/>
        <w:ind w:rightChars="200" w:right="420" w:firstLineChars="200" w:firstLine="640"/>
        <w:jc w:val="left"/>
        <w:rPr>
          <w:rFonts w:ascii="Times New Roman" w:eastAsia="方正仿宋_GBK" w:hAnsi="Times New Roman" w:cs="Times New Roman"/>
          <w:bCs/>
          <w:sz w:val="32"/>
          <w:szCs w:val="32"/>
        </w:rPr>
      </w:pPr>
    </w:p>
    <w:p w14:paraId="032CBF55" w14:textId="77777777" w:rsidR="00A3075C" w:rsidRDefault="007D3F7D">
      <w:pPr>
        <w:spacing w:line="560" w:lineRule="exact"/>
        <w:ind w:rightChars="200" w:right="420" w:firstLineChars="200" w:firstLine="640"/>
        <w:jc w:val="lef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我已认真阅读以上所有内容，并保证严格实施，确保实践活动安全。同时，我的父母已知悉</w:t>
      </w:r>
      <w:r>
        <w:rPr>
          <w:rFonts w:ascii="方正黑体_GBK" w:eastAsia="方正黑体_GBK" w:hAnsi="方正黑体_GBK" w:cs="方正黑体_GBK"/>
          <w:bCs/>
          <w:sz w:val="32"/>
          <w:szCs w:val="32"/>
        </w:rPr>
        <w:t>并同意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我参与社会实践活动并知道我的行程安排。</w:t>
      </w:r>
    </w:p>
    <w:p w14:paraId="66B4CD5C" w14:textId="77777777" w:rsidR="00A3075C" w:rsidRDefault="00A3075C">
      <w:pPr>
        <w:spacing w:line="560" w:lineRule="exact"/>
        <w:ind w:rightChars="200" w:right="420" w:firstLineChars="200" w:firstLine="640"/>
        <w:jc w:val="left"/>
        <w:rPr>
          <w:rFonts w:ascii="Times New Roman" w:eastAsia="方正仿宋_GBK" w:hAnsi="Times New Roman" w:cs="Times New Roman"/>
          <w:bCs/>
          <w:sz w:val="32"/>
          <w:szCs w:val="32"/>
        </w:rPr>
      </w:pPr>
    </w:p>
    <w:p w14:paraId="41372614" w14:textId="77777777" w:rsidR="00A3075C" w:rsidRDefault="007D3F7D">
      <w:pPr>
        <w:spacing w:line="560" w:lineRule="exact"/>
        <w:ind w:rightChars="200" w:right="420" w:firstLineChars="200" w:firstLine="640"/>
        <w:jc w:val="center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 xml:space="preserve">                    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本人签名：</w:t>
      </w:r>
    </w:p>
    <w:p w14:paraId="7BBCAE12" w14:textId="77777777" w:rsidR="00A3075C" w:rsidRDefault="007D3F7D">
      <w:pPr>
        <w:spacing w:line="560" w:lineRule="exact"/>
        <w:ind w:rightChars="200" w:right="420" w:firstLineChars="200" w:firstLine="640"/>
        <w:jc w:val="center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 xml:space="preserve">                   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日</w:t>
      </w:r>
    </w:p>
    <w:p w14:paraId="106EDC75" w14:textId="77777777" w:rsidR="00A3075C" w:rsidRDefault="007D3F7D">
      <w:pPr>
        <w:spacing w:line="680" w:lineRule="exact"/>
        <w:ind w:rightChars="200" w:right="420" w:firstLineChars="200" w:firstLine="640"/>
        <w:jc w:val="left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说明：“本人签名”必须本人签字，不得代签。</w:t>
      </w:r>
    </w:p>
    <w:p w14:paraId="080C27FC" w14:textId="77777777" w:rsidR="00A3075C" w:rsidRDefault="00A3075C">
      <w:pPr>
        <w:spacing w:line="500" w:lineRule="exact"/>
        <w:ind w:firstLineChars="1700" w:firstLine="5440"/>
        <w:rPr>
          <w:rFonts w:ascii="Times New Roman" w:eastAsia="方正仿宋_GBK" w:hAnsi="Times New Roman" w:cs="Times New Roman"/>
          <w:sz w:val="32"/>
          <w:szCs w:val="32"/>
        </w:rPr>
      </w:pPr>
    </w:p>
    <w:sectPr w:rsidR="00A3075C">
      <w:pgSz w:w="11906" w:h="16838"/>
      <w:pgMar w:top="1213" w:right="1800" w:bottom="1213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D335F" w14:textId="77777777" w:rsidR="003908EA" w:rsidRDefault="003908EA" w:rsidP="00B10B4F">
      <w:r>
        <w:separator/>
      </w:r>
    </w:p>
  </w:endnote>
  <w:endnote w:type="continuationSeparator" w:id="0">
    <w:p w14:paraId="7B7548D3" w14:textId="77777777" w:rsidR="003908EA" w:rsidRDefault="003908EA" w:rsidP="00B1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B83DA" w14:textId="77777777" w:rsidR="003908EA" w:rsidRDefault="003908EA" w:rsidP="00B10B4F">
      <w:r>
        <w:separator/>
      </w:r>
    </w:p>
  </w:footnote>
  <w:footnote w:type="continuationSeparator" w:id="0">
    <w:p w14:paraId="39B0D344" w14:textId="77777777" w:rsidR="003908EA" w:rsidRDefault="003908EA" w:rsidP="00B10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9AFF332C"/>
    <w:rsid w:val="9AFF332C"/>
    <w:rsid w:val="FFDCA63B"/>
    <w:rsid w:val="003908EA"/>
    <w:rsid w:val="00674A41"/>
    <w:rsid w:val="00745978"/>
    <w:rsid w:val="007D3F7D"/>
    <w:rsid w:val="00866F21"/>
    <w:rsid w:val="00A3075C"/>
    <w:rsid w:val="00B10B4F"/>
    <w:rsid w:val="00DC2224"/>
    <w:rsid w:val="0CC52711"/>
    <w:rsid w:val="1A632C7B"/>
    <w:rsid w:val="1BB21DC0"/>
    <w:rsid w:val="1D065589"/>
    <w:rsid w:val="1F3E7DE6"/>
    <w:rsid w:val="26974D58"/>
    <w:rsid w:val="2C3044EE"/>
    <w:rsid w:val="3D1B0A2A"/>
    <w:rsid w:val="3E7F69F4"/>
    <w:rsid w:val="5D7D2FF0"/>
    <w:rsid w:val="5DE70A7B"/>
    <w:rsid w:val="5EF73126"/>
    <w:rsid w:val="62B57B7A"/>
    <w:rsid w:val="9AFF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293FF2"/>
  <w15:docId w15:val="{99ED6540-22BB-3745-89B5-F5F6255C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10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10B4F"/>
    <w:rPr>
      <w:kern w:val="2"/>
      <w:sz w:val="18"/>
      <w:szCs w:val="18"/>
    </w:rPr>
  </w:style>
  <w:style w:type="paragraph" w:styleId="a5">
    <w:name w:val="footer"/>
    <w:basedOn w:val="a"/>
    <w:link w:val="a6"/>
    <w:rsid w:val="00B10B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10B4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yaoyuxuan</dc:creator>
  <cp:lastModifiedBy>dell</cp:lastModifiedBy>
  <cp:revision>5</cp:revision>
  <dcterms:created xsi:type="dcterms:W3CDTF">2020-06-20T18:48:00Z</dcterms:created>
  <dcterms:modified xsi:type="dcterms:W3CDTF">2023-06-01T03:43:00Z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477060350_btnclosed</vt:lpwstr>
  </property>
  <property fmtid="{D5CDD505-2E9C-101B-9397-08002B2CF9AE}" pid="4" name="ICV">
    <vt:lpwstr>127D91B9E3294973AFD5C580C1A0E06C</vt:lpwstr>
  </property>
</Properties>
</file>